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33336" w14:textId="77777777" w:rsidR="00244446" w:rsidRPr="00672C4B" w:rsidRDefault="009A7782" w:rsidP="00672C4B">
      <w:pPr>
        <w:tabs>
          <w:tab w:val="left" w:pos="426"/>
          <w:tab w:val="left" w:pos="993"/>
          <w:tab w:val="left" w:pos="1843"/>
        </w:tabs>
        <w:spacing w:after="0"/>
        <w:ind w:left="284" w:hanging="284"/>
        <w:jc w:val="both"/>
        <w:rPr>
          <w:rFonts w:ascii="Arial" w:hAnsi="Arial" w:cs="Arial"/>
          <w:b/>
          <w:sz w:val="24"/>
          <w:szCs w:val="24"/>
        </w:rPr>
      </w:pPr>
      <w:r w:rsidRPr="00672C4B">
        <w:rPr>
          <w:rFonts w:ascii="Arial" w:hAnsi="Arial" w:cs="Arial"/>
          <w:b/>
          <w:sz w:val="24"/>
          <w:szCs w:val="24"/>
        </w:rPr>
        <w:t xml:space="preserve">Membership </w:t>
      </w:r>
      <w:r w:rsidR="00425114" w:rsidRPr="00672C4B">
        <w:rPr>
          <w:rFonts w:ascii="Arial" w:hAnsi="Arial" w:cs="Arial"/>
          <w:b/>
          <w:sz w:val="24"/>
          <w:szCs w:val="24"/>
        </w:rPr>
        <w:t>and</w:t>
      </w:r>
      <w:r w:rsidR="00F84D03" w:rsidRPr="00672C4B">
        <w:rPr>
          <w:rFonts w:ascii="Arial" w:hAnsi="Arial" w:cs="Arial"/>
          <w:b/>
          <w:sz w:val="24"/>
          <w:szCs w:val="24"/>
        </w:rPr>
        <w:t xml:space="preserve"> Entry</w:t>
      </w:r>
    </w:p>
    <w:p w14:paraId="672A6659" w14:textId="77777777" w:rsidR="006F259D" w:rsidRPr="00672C4B" w:rsidRDefault="006F259D" w:rsidP="00672C4B">
      <w:pPr>
        <w:tabs>
          <w:tab w:val="left" w:pos="426"/>
          <w:tab w:val="left" w:pos="993"/>
          <w:tab w:val="left" w:pos="1843"/>
        </w:tabs>
        <w:spacing w:after="0"/>
        <w:ind w:left="284" w:hanging="284"/>
        <w:jc w:val="both"/>
        <w:rPr>
          <w:rFonts w:ascii="Arial" w:hAnsi="Arial" w:cs="Arial"/>
          <w:b/>
          <w:sz w:val="24"/>
          <w:szCs w:val="24"/>
        </w:rPr>
      </w:pPr>
    </w:p>
    <w:p w14:paraId="46045F63" w14:textId="77777777" w:rsidR="00CA7E22" w:rsidRPr="00672C4B" w:rsidRDefault="00B32958"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sz w:val="24"/>
          <w:szCs w:val="24"/>
        </w:rPr>
        <w:t xml:space="preserve">1. </w:t>
      </w:r>
      <w:r w:rsidRPr="00672C4B">
        <w:rPr>
          <w:rFonts w:ascii="Arial" w:hAnsi="Arial" w:cs="Arial"/>
          <w:sz w:val="24"/>
          <w:szCs w:val="24"/>
        </w:rPr>
        <w:tab/>
      </w:r>
      <w:r w:rsidR="004208F0" w:rsidRPr="00672C4B">
        <w:rPr>
          <w:rFonts w:ascii="Arial" w:hAnsi="Arial" w:cs="Arial"/>
          <w:sz w:val="24"/>
          <w:szCs w:val="24"/>
        </w:rPr>
        <w:t xml:space="preserve">England Netball </w:t>
      </w:r>
      <w:r w:rsidR="009A7782" w:rsidRPr="00672C4B">
        <w:rPr>
          <w:rFonts w:ascii="Arial" w:hAnsi="Arial" w:cs="Arial"/>
          <w:sz w:val="24"/>
          <w:szCs w:val="24"/>
        </w:rPr>
        <w:t xml:space="preserve">membership is </w:t>
      </w:r>
      <w:r w:rsidR="004208F0" w:rsidRPr="00672C4B">
        <w:rPr>
          <w:rFonts w:ascii="Arial" w:hAnsi="Arial" w:cs="Arial"/>
          <w:sz w:val="24"/>
          <w:szCs w:val="24"/>
        </w:rPr>
        <w:t xml:space="preserve">to be paid for all players, </w:t>
      </w:r>
      <w:r w:rsidR="00D521A0">
        <w:rPr>
          <w:rFonts w:ascii="Arial" w:hAnsi="Arial" w:cs="Arial"/>
          <w:sz w:val="24"/>
          <w:szCs w:val="24"/>
        </w:rPr>
        <w:t>officials</w:t>
      </w:r>
      <w:r w:rsidR="004208F0" w:rsidRPr="00672C4B">
        <w:rPr>
          <w:rFonts w:ascii="Arial" w:hAnsi="Arial" w:cs="Arial"/>
          <w:sz w:val="24"/>
          <w:szCs w:val="24"/>
        </w:rPr>
        <w:t xml:space="preserve"> and team </w:t>
      </w:r>
      <w:r w:rsidR="00D521A0">
        <w:rPr>
          <w:rFonts w:ascii="Arial" w:hAnsi="Arial" w:cs="Arial"/>
          <w:sz w:val="24"/>
          <w:szCs w:val="24"/>
        </w:rPr>
        <w:t xml:space="preserve">personnel </w:t>
      </w:r>
      <w:r w:rsidR="004208F0" w:rsidRPr="00672C4B">
        <w:rPr>
          <w:rFonts w:ascii="Arial" w:hAnsi="Arial" w:cs="Arial"/>
          <w:sz w:val="24"/>
          <w:szCs w:val="24"/>
        </w:rPr>
        <w:t xml:space="preserve">prior to start of season. Teams and officials cannot participate in the league unless </w:t>
      </w:r>
      <w:r w:rsidR="009A7782" w:rsidRPr="00672C4B">
        <w:rPr>
          <w:rFonts w:ascii="Arial" w:hAnsi="Arial" w:cs="Arial"/>
          <w:sz w:val="24"/>
          <w:szCs w:val="24"/>
        </w:rPr>
        <w:t xml:space="preserve">membership </w:t>
      </w:r>
      <w:r w:rsidR="004208F0" w:rsidRPr="00672C4B">
        <w:rPr>
          <w:rFonts w:ascii="Arial" w:hAnsi="Arial" w:cs="Arial"/>
          <w:sz w:val="24"/>
          <w:szCs w:val="24"/>
        </w:rPr>
        <w:t xml:space="preserve">has been </w:t>
      </w:r>
      <w:r w:rsidR="009A7782" w:rsidRPr="00672C4B">
        <w:rPr>
          <w:rFonts w:ascii="Arial" w:hAnsi="Arial" w:cs="Arial"/>
          <w:sz w:val="24"/>
          <w:szCs w:val="24"/>
        </w:rPr>
        <w:t>processed</w:t>
      </w:r>
      <w:r w:rsidR="004208F0" w:rsidRPr="00672C4B">
        <w:rPr>
          <w:rFonts w:ascii="Arial" w:hAnsi="Arial" w:cs="Arial"/>
          <w:sz w:val="24"/>
          <w:szCs w:val="24"/>
        </w:rPr>
        <w:t>.</w:t>
      </w:r>
    </w:p>
    <w:p w14:paraId="1DDFDF72" w14:textId="77777777" w:rsidR="004208F0" w:rsidRPr="00672C4B" w:rsidRDefault="00B32958"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color w:val="FF0000"/>
          <w:sz w:val="24"/>
          <w:szCs w:val="24"/>
        </w:rPr>
        <w:tab/>
      </w:r>
      <w:r w:rsidR="004208F0" w:rsidRPr="00672C4B">
        <w:rPr>
          <w:rFonts w:ascii="Arial" w:hAnsi="Arial" w:cs="Arial"/>
          <w:color w:val="FF0000"/>
          <w:sz w:val="24"/>
          <w:szCs w:val="24"/>
        </w:rPr>
        <w:t xml:space="preserve">Penalty: </w:t>
      </w:r>
      <w:r w:rsidR="0084244D">
        <w:rPr>
          <w:rFonts w:ascii="Arial" w:hAnsi="Arial" w:cs="Arial"/>
          <w:color w:val="FF0000"/>
          <w:sz w:val="24"/>
          <w:szCs w:val="24"/>
        </w:rPr>
        <w:t>6</w:t>
      </w:r>
      <w:r w:rsidR="00425114" w:rsidRPr="00672C4B">
        <w:rPr>
          <w:rFonts w:ascii="Arial" w:hAnsi="Arial" w:cs="Arial"/>
          <w:color w:val="FF0000"/>
          <w:sz w:val="24"/>
          <w:szCs w:val="24"/>
        </w:rPr>
        <w:t>-</w:t>
      </w:r>
      <w:r w:rsidR="00045872" w:rsidRPr="00672C4B">
        <w:rPr>
          <w:rFonts w:ascii="Arial" w:hAnsi="Arial" w:cs="Arial"/>
          <w:color w:val="FF0000"/>
          <w:sz w:val="24"/>
          <w:szCs w:val="24"/>
        </w:rPr>
        <w:t>point deduction for each offence</w:t>
      </w:r>
    </w:p>
    <w:p w14:paraId="0A37501D" w14:textId="77777777" w:rsidR="006F259D" w:rsidRPr="00672C4B" w:rsidRDefault="006F259D" w:rsidP="00672C4B">
      <w:pPr>
        <w:tabs>
          <w:tab w:val="left" w:pos="426"/>
          <w:tab w:val="left" w:pos="993"/>
          <w:tab w:val="left" w:pos="1843"/>
        </w:tabs>
        <w:spacing w:after="0"/>
        <w:ind w:left="426" w:hanging="426"/>
        <w:jc w:val="both"/>
        <w:rPr>
          <w:rFonts w:ascii="Arial" w:hAnsi="Arial" w:cs="Arial"/>
          <w:i/>
          <w:sz w:val="24"/>
          <w:szCs w:val="24"/>
        </w:rPr>
      </w:pPr>
    </w:p>
    <w:p w14:paraId="62BA2F75" w14:textId="77777777" w:rsidR="00425114" w:rsidRPr="00672C4B" w:rsidRDefault="00B32958" w:rsidP="00672C4B">
      <w:pPr>
        <w:tabs>
          <w:tab w:val="left" w:pos="426"/>
          <w:tab w:val="left" w:pos="993"/>
          <w:tab w:val="left" w:pos="1843"/>
        </w:tabs>
        <w:spacing w:after="0"/>
        <w:ind w:left="426" w:hanging="426"/>
        <w:jc w:val="both"/>
        <w:rPr>
          <w:rFonts w:ascii="Arial" w:hAnsi="Arial" w:cs="Arial"/>
          <w:i/>
          <w:sz w:val="24"/>
          <w:szCs w:val="24"/>
        </w:rPr>
      </w:pPr>
      <w:r w:rsidRPr="00672C4B">
        <w:rPr>
          <w:rFonts w:ascii="Arial" w:hAnsi="Arial" w:cs="Arial"/>
          <w:i/>
          <w:sz w:val="24"/>
          <w:szCs w:val="24"/>
        </w:rPr>
        <w:tab/>
      </w:r>
      <w:r w:rsidR="00CA7E22" w:rsidRPr="00672C4B">
        <w:rPr>
          <w:rFonts w:ascii="Arial" w:hAnsi="Arial" w:cs="Arial"/>
          <w:i/>
          <w:sz w:val="24"/>
          <w:szCs w:val="24"/>
        </w:rPr>
        <w:t>Note:</w:t>
      </w:r>
      <w:r w:rsidR="00425114" w:rsidRPr="00672C4B">
        <w:rPr>
          <w:rFonts w:ascii="Arial" w:hAnsi="Arial" w:cs="Arial"/>
          <w:i/>
          <w:sz w:val="24"/>
          <w:szCs w:val="24"/>
        </w:rPr>
        <w:t xml:space="preserve"> </w:t>
      </w:r>
      <w:r w:rsidR="009A7782" w:rsidRPr="00672C4B">
        <w:rPr>
          <w:rFonts w:ascii="Arial" w:hAnsi="Arial" w:cs="Arial"/>
          <w:i/>
          <w:sz w:val="24"/>
          <w:szCs w:val="24"/>
        </w:rPr>
        <w:t xml:space="preserve">Membership to England Netball </w:t>
      </w:r>
      <w:r w:rsidR="004208F0" w:rsidRPr="00672C4B">
        <w:rPr>
          <w:rFonts w:ascii="Arial" w:hAnsi="Arial" w:cs="Arial"/>
          <w:i/>
          <w:sz w:val="24"/>
          <w:szCs w:val="24"/>
        </w:rPr>
        <w:t xml:space="preserve">is paid online at </w:t>
      </w:r>
      <w:r w:rsidR="003E1642" w:rsidRPr="00672C4B">
        <w:rPr>
          <w:rFonts w:ascii="Arial" w:hAnsi="Arial" w:cs="Arial"/>
          <w:i/>
          <w:sz w:val="24"/>
          <w:szCs w:val="24"/>
        </w:rPr>
        <w:t xml:space="preserve">via </w:t>
      </w:r>
      <w:proofErr w:type="spellStart"/>
      <w:r w:rsidR="003E1642" w:rsidRPr="00672C4B">
        <w:rPr>
          <w:rFonts w:ascii="Arial" w:hAnsi="Arial" w:cs="Arial"/>
          <w:i/>
          <w:sz w:val="24"/>
          <w:szCs w:val="24"/>
        </w:rPr>
        <w:t>ENgage</w:t>
      </w:r>
      <w:proofErr w:type="spellEnd"/>
      <w:r w:rsidR="003E1642" w:rsidRPr="00672C4B">
        <w:rPr>
          <w:rFonts w:ascii="Arial" w:hAnsi="Arial" w:cs="Arial"/>
          <w:i/>
          <w:sz w:val="24"/>
          <w:szCs w:val="24"/>
        </w:rPr>
        <w:t xml:space="preserve"> </w:t>
      </w:r>
      <w:r w:rsidR="00425114" w:rsidRPr="00672C4B">
        <w:rPr>
          <w:rFonts w:ascii="Arial" w:hAnsi="Arial" w:cs="Arial"/>
          <w:i/>
          <w:sz w:val="24"/>
          <w:szCs w:val="24"/>
        </w:rPr>
        <w:t xml:space="preserve">and the </w:t>
      </w:r>
      <w:r w:rsidR="009A7782" w:rsidRPr="00672C4B">
        <w:rPr>
          <w:rFonts w:ascii="Arial" w:hAnsi="Arial" w:cs="Arial"/>
          <w:i/>
          <w:sz w:val="24"/>
          <w:szCs w:val="24"/>
        </w:rPr>
        <w:t xml:space="preserve">membership </w:t>
      </w:r>
      <w:r w:rsidR="004208F0" w:rsidRPr="00672C4B">
        <w:rPr>
          <w:rFonts w:ascii="Arial" w:hAnsi="Arial" w:cs="Arial"/>
          <w:i/>
          <w:sz w:val="24"/>
          <w:szCs w:val="24"/>
        </w:rPr>
        <w:t>period runs from 1</w:t>
      </w:r>
      <w:r w:rsidR="004208F0" w:rsidRPr="00672C4B">
        <w:rPr>
          <w:rFonts w:ascii="Arial" w:hAnsi="Arial" w:cs="Arial"/>
          <w:i/>
          <w:sz w:val="24"/>
          <w:szCs w:val="24"/>
          <w:vertAlign w:val="superscript"/>
        </w:rPr>
        <w:t>st</w:t>
      </w:r>
      <w:r w:rsidR="004208F0" w:rsidRPr="00672C4B">
        <w:rPr>
          <w:rFonts w:ascii="Arial" w:hAnsi="Arial" w:cs="Arial"/>
          <w:i/>
          <w:sz w:val="24"/>
          <w:szCs w:val="24"/>
        </w:rPr>
        <w:t xml:space="preserve"> September to 31</w:t>
      </w:r>
      <w:r w:rsidR="004208F0" w:rsidRPr="00672C4B">
        <w:rPr>
          <w:rFonts w:ascii="Arial" w:hAnsi="Arial" w:cs="Arial"/>
          <w:i/>
          <w:sz w:val="24"/>
          <w:szCs w:val="24"/>
          <w:vertAlign w:val="superscript"/>
        </w:rPr>
        <w:t>st</w:t>
      </w:r>
      <w:r w:rsidR="004208F0" w:rsidRPr="00672C4B">
        <w:rPr>
          <w:rFonts w:ascii="Arial" w:hAnsi="Arial" w:cs="Arial"/>
          <w:i/>
          <w:sz w:val="24"/>
          <w:szCs w:val="24"/>
        </w:rPr>
        <w:t xml:space="preserve"> August yearly.</w:t>
      </w:r>
      <w:r w:rsidR="00425114" w:rsidRPr="00672C4B">
        <w:rPr>
          <w:rFonts w:ascii="Arial" w:hAnsi="Arial" w:cs="Arial"/>
          <w:i/>
          <w:sz w:val="24"/>
          <w:szCs w:val="24"/>
        </w:rPr>
        <w:t xml:space="preserve"> College, university or school </w:t>
      </w:r>
      <w:r w:rsidR="009A7782" w:rsidRPr="00672C4B">
        <w:rPr>
          <w:rFonts w:ascii="Arial" w:hAnsi="Arial" w:cs="Arial"/>
          <w:i/>
          <w:sz w:val="24"/>
          <w:szCs w:val="24"/>
        </w:rPr>
        <w:t xml:space="preserve">membership </w:t>
      </w:r>
      <w:r w:rsidR="00425114" w:rsidRPr="00672C4B">
        <w:rPr>
          <w:rFonts w:ascii="Arial" w:hAnsi="Arial" w:cs="Arial"/>
          <w:i/>
          <w:sz w:val="24"/>
          <w:szCs w:val="24"/>
        </w:rPr>
        <w:t>do</w:t>
      </w:r>
      <w:r w:rsidR="009A7782" w:rsidRPr="00672C4B">
        <w:rPr>
          <w:rFonts w:ascii="Arial" w:hAnsi="Arial" w:cs="Arial"/>
          <w:i/>
          <w:sz w:val="24"/>
          <w:szCs w:val="24"/>
        </w:rPr>
        <w:t>es</w:t>
      </w:r>
      <w:r w:rsidR="00425114" w:rsidRPr="00672C4B">
        <w:rPr>
          <w:rFonts w:ascii="Arial" w:hAnsi="Arial" w:cs="Arial"/>
          <w:i/>
          <w:sz w:val="24"/>
          <w:szCs w:val="24"/>
        </w:rPr>
        <w:t xml:space="preserve"> not cover individuals who participate in an adult netball league.</w:t>
      </w:r>
    </w:p>
    <w:p w14:paraId="5DAB6C7B" w14:textId="77777777" w:rsidR="003E1642" w:rsidRPr="00672C4B" w:rsidRDefault="003E1642" w:rsidP="00672C4B">
      <w:pPr>
        <w:tabs>
          <w:tab w:val="left" w:pos="426"/>
          <w:tab w:val="left" w:pos="993"/>
          <w:tab w:val="left" w:pos="1843"/>
        </w:tabs>
        <w:spacing w:after="0"/>
        <w:ind w:left="426" w:hanging="426"/>
        <w:jc w:val="both"/>
        <w:rPr>
          <w:rFonts w:ascii="Arial" w:hAnsi="Arial" w:cs="Arial"/>
          <w:i/>
          <w:sz w:val="24"/>
          <w:szCs w:val="24"/>
        </w:rPr>
      </w:pPr>
    </w:p>
    <w:p w14:paraId="708BA3CB" w14:textId="77777777" w:rsidR="003E1642" w:rsidRPr="00672C4B" w:rsidRDefault="00B32958" w:rsidP="00672C4B">
      <w:pPr>
        <w:tabs>
          <w:tab w:val="left" w:pos="426"/>
          <w:tab w:val="left" w:pos="993"/>
          <w:tab w:val="left" w:pos="1843"/>
        </w:tabs>
        <w:spacing w:after="0"/>
        <w:ind w:left="426" w:hanging="426"/>
        <w:jc w:val="both"/>
        <w:rPr>
          <w:rFonts w:ascii="Arial" w:hAnsi="Arial" w:cs="Arial"/>
          <w:i/>
          <w:sz w:val="24"/>
          <w:szCs w:val="24"/>
        </w:rPr>
      </w:pPr>
      <w:r w:rsidRPr="00672C4B">
        <w:rPr>
          <w:rFonts w:ascii="Arial" w:hAnsi="Arial" w:cs="Arial"/>
          <w:i/>
          <w:sz w:val="24"/>
          <w:szCs w:val="24"/>
        </w:rPr>
        <w:tab/>
      </w:r>
      <w:r w:rsidR="003E1642" w:rsidRPr="00672C4B">
        <w:rPr>
          <w:rFonts w:ascii="Arial" w:hAnsi="Arial" w:cs="Arial"/>
          <w:i/>
          <w:sz w:val="24"/>
          <w:szCs w:val="24"/>
        </w:rPr>
        <w:t xml:space="preserve">Insurance reminder: Players are reminded that they are not insured by Stoke on Trent Area Netball against personal injury or accident, except under the Public Liability Insurance. It is the responsibility of each individual to </w:t>
      </w:r>
      <w:r w:rsidR="005232B5" w:rsidRPr="00672C4B">
        <w:rPr>
          <w:rFonts w:ascii="Arial" w:hAnsi="Arial" w:cs="Arial"/>
          <w:i/>
          <w:sz w:val="24"/>
          <w:szCs w:val="24"/>
        </w:rPr>
        <w:t>e</w:t>
      </w:r>
      <w:r w:rsidR="003E1642" w:rsidRPr="00672C4B">
        <w:rPr>
          <w:rFonts w:ascii="Arial" w:hAnsi="Arial" w:cs="Arial"/>
          <w:i/>
          <w:sz w:val="24"/>
          <w:szCs w:val="24"/>
        </w:rPr>
        <w:t>nsure their membership to England Netball is active to be appropriately insured against accident whilst playing netball.</w:t>
      </w:r>
    </w:p>
    <w:p w14:paraId="02EB378F" w14:textId="77777777" w:rsidR="006F259D" w:rsidRPr="00672C4B" w:rsidRDefault="006F259D" w:rsidP="00672C4B">
      <w:pPr>
        <w:tabs>
          <w:tab w:val="left" w:pos="426"/>
          <w:tab w:val="left" w:pos="993"/>
          <w:tab w:val="left" w:pos="1843"/>
        </w:tabs>
        <w:spacing w:after="0"/>
        <w:ind w:left="426" w:hanging="426"/>
        <w:jc w:val="both"/>
        <w:rPr>
          <w:rFonts w:ascii="Arial" w:hAnsi="Arial" w:cs="Arial"/>
          <w:i/>
          <w:sz w:val="24"/>
          <w:szCs w:val="24"/>
        </w:rPr>
      </w:pPr>
    </w:p>
    <w:p w14:paraId="15E5B8CF" w14:textId="77777777" w:rsidR="003E1642" w:rsidRPr="00672C4B" w:rsidRDefault="00B32958" w:rsidP="00672C4B">
      <w:pPr>
        <w:tabs>
          <w:tab w:val="left" w:pos="426"/>
          <w:tab w:val="left" w:pos="993"/>
          <w:tab w:val="left" w:pos="1843"/>
        </w:tabs>
        <w:spacing w:after="0"/>
        <w:ind w:left="426" w:hanging="426"/>
        <w:jc w:val="both"/>
        <w:rPr>
          <w:rFonts w:ascii="Arial" w:hAnsi="Arial" w:cs="Arial"/>
          <w:i/>
          <w:sz w:val="24"/>
          <w:szCs w:val="24"/>
        </w:rPr>
      </w:pPr>
      <w:r w:rsidRPr="00672C4B">
        <w:rPr>
          <w:rFonts w:ascii="Arial" w:hAnsi="Arial" w:cs="Arial"/>
          <w:i/>
          <w:sz w:val="24"/>
          <w:szCs w:val="24"/>
        </w:rPr>
        <w:tab/>
      </w:r>
      <w:r w:rsidR="003E1642" w:rsidRPr="00672C4B">
        <w:rPr>
          <w:rFonts w:ascii="Arial" w:hAnsi="Arial" w:cs="Arial"/>
          <w:i/>
          <w:sz w:val="24"/>
          <w:szCs w:val="24"/>
        </w:rPr>
        <w:t xml:space="preserve">County Membership Secretary: Julie Tinsley – </w:t>
      </w:r>
      <w:hyperlink r:id="rId8" w:history="1">
        <w:r w:rsidR="003E1642" w:rsidRPr="00672C4B">
          <w:rPr>
            <w:rStyle w:val="Hyperlink"/>
            <w:rFonts w:ascii="Arial" w:hAnsi="Arial" w:cs="Arial"/>
            <w:i/>
            <w:sz w:val="24"/>
            <w:szCs w:val="24"/>
          </w:rPr>
          <w:t>j.tinsley@ntlworld.com</w:t>
        </w:r>
      </w:hyperlink>
    </w:p>
    <w:p w14:paraId="5A39BBE3" w14:textId="56A28958" w:rsidR="00A2713B" w:rsidRPr="00672C4B" w:rsidRDefault="00A2713B" w:rsidP="2F1B1147">
      <w:pPr>
        <w:tabs>
          <w:tab w:val="left" w:pos="426"/>
          <w:tab w:val="left" w:pos="993"/>
          <w:tab w:val="left" w:pos="1843"/>
        </w:tabs>
        <w:spacing w:after="0"/>
        <w:ind w:left="426" w:hanging="426"/>
        <w:jc w:val="both"/>
        <w:rPr>
          <w:rFonts w:ascii="Arial" w:hAnsi="Arial" w:cs="Arial"/>
          <w:sz w:val="24"/>
          <w:szCs w:val="24"/>
        </w:rPr>
      </w:pPr>
    </w:p>
    <w:p w14:paraId="1A0FCEDB" w14:textId="77777777" w:rsidR="00425114" w:rsidRPr="00672C4B" w:rsidRDefault="00B32958"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sz w:val="24"/>
          <w:szCs w:val="24"/>
        </w:rPr>
        <w:t xml:space="preserve">2. </w:t>
      </w:r>
      <w:r w:rsidRPr="00672C4B">
        <w:rPr>
          <w:rFonts w:ascii="Arial" w:hAnsi="Arial" w:cs="Arial"/>
          <w:sz w:val="24"/>
          <w:szCs w:val="24"/>
        </w:rPr>
        <w:tab/>
      </w:r>
      <w:r w:rsidR="00425114" w:rsidRPr="00672C4B">
        <w:rPr>
          <w:rFonts w:ascii="Arial" w:hAnsi="Arial" w:cs="Arial"/>
          <w:sz w:val="24"/>
          <w:szCs w:val="24"/>
        </w:rPr>
        <w:t>League Entry</w:t>
      </w:r>
    </w:p>
    <w:p w14:paraId="6CAC9BA6" w14:textId="73717EA5" w:rsidR="00425114" w:rsidRPr="00672C4B" w:rsidRDefault="2F1B1147" w:rsidP="00672C4B">
      <w:pPr>
        <w:pStyle w:val="ListParagraph"/>
        <w:numPr>
          <w:ilvl w:val="1"/>
          <w:numId w:val="2"/>
        </w:numPr>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The entry fee to the Stoke-on-Trent Area Netball League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 here forward) is a non-refundable deposit of £150. Application form(s) to be </w:t>
      </w:r>
      <w:proofErr w:type="gramStart"/>
      <w:r w:rsidRPr="2F1B1147">
        <w:rPr>
          <w:rFonts w:ascii="Arial" w:hAnsi="Arial" w:cs="Arial"/>
          <w:sz w:val="24"/>
          <w:szCs w:val="24"/>
        </w:rPr>
        <w:t>returned</w:t>
      </w:r>
      <w:proofErr w:type="gramEnd"/>
      <w:r w:rsidRPr="2F1B1147">
        <w:rPr>
          <w:rFonts w:ascii="Arial" w:hAnsi="Arial" w:cs="Arial"/>
          <w:sz w:val="24"/>
          <w:szCs w:val="24"/>
        </w:rPr>
        <w:t xml:space="preserve"> to the League Secretary and League Treasurer by the dates presented.</w:t>
      </w:r>
    </w:p>
    <w:p w14:paraId="53409083" w14:textId="77777777" w:rsidR="00425114" w:rsidRPr="00672C4B" w:rsidRDefault="002370D0" w:rsidP="00672C4B">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 xml:space="preserve">Penalty: </w:t>
      </w:r>
      <w:r w:rsidR="00425114" w:rsidRPr="00672C4B">
        <w:rPr>
          <w:rFonts w:ascii="Arial" w:hAnsi="Arial" w:cs="Arial"/>
          <w:color w:val="FF0000"/>
          <w:sz w:val="24"/>
          <w:szCs w:val="24"/>
        </w:rPr>
        <w:t>No team will be entered into the league without the deposit being paid. Forms and deposits received after the final date may not be considered for league re-entry</w:t>
      </w:r>
    </w:p>
    <w:p w14:paraId="41C8F396" w14:textId="77777777" w:rsidR="003E1642" w:rsidRPr="00672C4B" w:rsidRDefault="003E1642" w:rsidP="00672C4B">
      <w:pPr>
        <w:pStyle w:val="ListParagraph"/>
        <w:tabs>
          <w:tab w:val="left" w:pos="426"/>
          <w:tab w:val="left" w:pos="993"/>
          <w:tab w:val="left" w:pos="1843"/>
        </w:tabs>
        <w:spacing w:after="0"/>
        <w:ind w:left="993"/>
        <w:jc w:val="both"/>
        <w:rPr>
          <w:rFonts w:ascii="Arial" w:hAnsi="Arial" w:cs="Arial"/>
          <w:color w:val="FF0000"/>
          <w:sz w:val="24"/>
          <w:szCs w:val="24"/>
        </w:rPr>
      </w:pPr>
    </w:p>
    <w:p w14:paraId="5D1FFC5D" w14:textId="77777777" w:rsidR="003E1642" w:rsidRPr="00672C4B" w:rsidRDefault="003E1642" w:rsidP="00672C4B">
      <w:pPr>
        <w:shd w:val="clear" w:color="auto" w:fill="FFFFFF"/>
        <w:spacing w:after="0"/>
        <w:ind w:left="426"/>
        <w:jc w:val="both"/>
        <w:textAlignment w:val="baseline"/>
        <w:rPr>
          <w:rFonts w:ascii="Arial" w:hAnsi="Arial" w:cs="Arial"/>
          <w:i/>
          <w:sz w:val="24"/>
          <w:szCs w:val="24"/>
        </w:rPr>
      </w:pPr>
      <w:r w:rsidRPr="00672C4B">
        <w:rPr>
          <w:rFonts w:ascii="Arial" w:hAnsi="Arial" w:cs="Arial"/>
          <w:i/>
          <w:sz w:val="24"/>
          <w:szCs w:val="24"/>
        </w:rPr>
        <w:t xml:space="preserve">League Secretary: </w:t>
      </w:r>
      <w:proofErr w:type="spellStart"/>
      <w:r w:rsidRPr="00672C4B">
        <w:rPr>
          <w:rFonts w:ascii="Arial" w:hAnsi="Arial" w:cs="Arial"/>
          <w:i/>
          <w:sz w:val="24"/>
          <w:szCs w:val="24"/>
        </w:rPr>
        <w:t>Sammi</w:t>
      </w:r>
      <w:proofErr w:type="spellEnd"/>
      <w:r w:rsidRPr="00672C4B">
        <w:rPr>
          <w:rFonts w:ascii="Arial" w:hAnsi="Arial" w:cs="Arial"/>
          <w:i/>
          <w:sz w:val="24"/>
          <w:szCs w:val="24"/>
        </w:rPr>
        <w:t xml:space="preserve"> Clewlow – </w:t>
      </w:r>
      <w:hyperlink r:id="rId9" w:history="1">
        <w:r w:rsidRPr="00672C4B">
          <w:rPr>
            <w:rStyle w:val="Hyperlink"/>
            <w:rFonts w:ascii="Arial" w:hAnsi="Arial" w:cs="Arial"/>
            <w:i/>
            <w:sz w:val="24"/>
            <w:szCs w:val="24"/>
          </w:rPr>
          <w:t>stokenetballsec@hotmail.com</w:t>
        </w:r>
      </w:hyperlink>
    </w:p>
    <w:p w14:paraId="5E9EB5D5" w14:textId="77777777" w:rsidR="003E1642" w:rsidRPr="00672C4B" w:rsidRDefault="003E1642" w:rsidP="00672C4B">
      <w:pPr>
        <w:shd w:val="clear" w:color="auto" w:fill="FFFFFF"/>
        <w:spacing w:after="0"/>
        <w:ind w:left="426"/>
        <w:jc w:val="both"/>
        <w:textAlignment w:val="baseline"/>
        <w:rPr>
          <w:rFonts w:ascii="Arial" w:hAnsi="Arial" w:cs="Arial"/>
          <w:i/>
          <w:sz w:val="24"/>
          <w:szCs w:val="24"/>
        </w:rPr>
      </w:pPr>
      <w:r w:rsidRPr="00672C4B">
        <w:rPr>
          <w:rFonts w:ascii="Arial" w:hAnsi="Arial" w:cs="Arial"/>
          <w:i/>
          <w:sz w:val="24"/>
          <w:szCs w:val="24"/>
        </w:rPr>
        <w:t xml:space="preserve">League Treasurer: Louise </w:t>
      </w:r>
      <w:proofErr w:type="spellStart"/>
      <w:r w:rsidRPr="00672C4B">
        <w:rPr>
          <w:rFonts w:ascii="Arial" w:hAnsi="Arial" w:cs="Arial"/>
          <w:i/>
          <w:sz w:val="24"/>
          <w:szCs w:val="24"/>
        </w:rPr>
        <w:t>Eltringham</w:t>
      </w:r>
      <w:proofErr w:type="spellEnd"/>
      <w:r w:rsidRPr="00672C4B">
        <w:rPr>
          <w:rFonts w:ascii="Arial" w:hAnsi="Arial" w:cs="Arial"/>
          <w:i/>
          <w:sz w:val="24"/>
          <w:szCs w:val="24"/>
        </w:rPr>
        <w:t xml:space="preserve"> – </w:t>
      </w:r>
      <w:hyperlink r:id="rId10" w:history="1">
        <w:r w:rsidRPr="00672C4B">
          <w:rPr>
            <w:rStyle w:val="Hyperlink"/>
            <w:rFonts w:ascii="Arial" w:hAnsi="Arial" w:cs="Arial"/>
            <w:i/>
            <w:sz w:val="24"/>
            <w:szCs w:val="24"/>
          </w:rPr>
          <w:t>stokenetballtreasurer@outlook.com</w:t>
        </w:r>
      </w:hyperlink>
    </w:p>
    <w:p w14:paraId="72A3D3EC" w14:textId="77777777" w:rsidR="003E1642" w:rsidRPr="00672C4B" w:rsidRDefault="003E1642" w:rsidP="00672C4B">
      <w:pPr>
        <w:pStyle w:val="ListParagraph"/>
        <w:tabs>
          <w:tab w:val="left" w:pos="426"/>
          <w:tab w:val="left" w:pos="993"/>
          <w:tab w:val="left" w:pos="1843"/>
        </w:tabs>
        <w:spacing w:after="0"/>
        <w:ind w:left="993" w:hanging="567"/>
        <w:jc w:val="both"/>
        <w:rPr>
          <w:rFonts w:ascii="Arial" w:hAnsi="Arial" w:cs="Arial"/>
          <w:sz w:val="24"/>
          <w:szCs w:val="24"/>
        </w:rPr>
      </w:pPr>
    </w:p>
    <w:p w14:paraId="3E21C5EF" w14:textId="77777777" w:rsidR="004208F0" w:rsidRPr="00ED4E79" w:rsidRDefault="00425114" w:rsidP="00672C4B">
      <w:pPr>
        <w:pStyle w:val="ListParagraph"/>
        <w:tabs>
          <w:tab w:val="left" w:pos="426"/>
          <w:tab w:val="left" w:pos="993"/>
          <w:tab w:val="left" w:pos="1843"/>
        </w:tabs>
        <w:spacing w:after="0"/>
        <w:ind w:left="993" w:hanging="567"/>
        <w:jc w:val="both"/>
        <w:rPr>
          <w:rFonts w:ascii="Arial" w:hAnsi="Arial" w:cs="Arial"/>
          <w:color w:val="000000"/>
          <w:sz w:val="24"/>
          <w:szCs w:val="24"/>
        </w:rPr>
      </w:pPr>
      <w:r w:rsidRPr="00ED4E79">
        <w:rPr>
          <w:rFonts w:ascii="Arial" w:hAnsi="Arial" w:cs="Arial"/>
          <w:color w:val="000000"/>
          <w:sz w:val="24"/>
          <w:szCs w:val="24"/>
        </w:rPr>
        <w:t xml:space="preserve">2.2 </w:t>
      </w:r>
      <w:r w:rsidRPr="00ED4E79">
        <w:rPr>
          <w:rFonts w:ascii="Arial" w:hAnsi="Arial" w:cs="Arial"/>
          <w:color w:val="000000"/>
          <w:sz w:val="24"/>
          <w:szCs w:val="24"/>
        </w:rPr>
        <w:tab/>
      </w:r>
      <w:r w:rsidR="00A128DC" w:rsidRPr="00ED4E79">
        <w:rPr>
          <w:rFonts w:ascii="Arial" w:hAnsi="Arial" w:cs="Arial"/>
          <w:color w:val="000000"/>
          <w:sz w:val="24"/>
          <w:szCs w:val="24"/>
        </w:rPr>
        <w:t xml:space="preserve">The </w:t>
      </w:r>
      <w:r w:rsidRPr="00ED4E79">
        <w:rPr>
          <w:rFonts w:ascii="Arial" w:hAnsi="Arial" w:cs="Arial"/>
          <w:color w:val="000000"/>
          <w:sz w:val="24"/>
          <w:szCs w:val="24"/>
        </w:rPr>
        <w:t>b</w:t>
      </w:r>
      <w:r w:rsidR="004208F0" w:rsidRPr="00ED4E79">
        <w:rPr>
          <w:rFonts w:ascii="Arial" w:hAnsi="Arial" w:cs="Arial"/>
          <w:color w:val="000000"/>
          <w:sz w:val="24"/>
          <w:szCs w:val="24"/>
        </w:rPr>
        <w:t xml:space="preserve">alance </w:t>
      </w:r>
      <w:r w:rsidR="00A128DC" w:rsidRPr="00ED4E79">
        <w:rPr>
          <w:rFonts w:ascii="Arial" w:hAnsi="Arial" w:cs="Arial"/>
          <w:color w:val="000000"/>
          <w:sz w:val="24"/>
          <w:szCs w:val="24"/>
        </w:rPr>
        <w:t xml:space="preserve">of the </w:t>
      </w:r>
      <w:r w:rsidRPr="00ED4E79">
        <w:rPr>
          <w:rFonts w:ascii="Arial" w:hAnsi="Arial" w:cs="Arial"/>
          <w:color w:val="000000"/>
          <w:sz w:val="24"/>
          <w:szCs w:val="24"/>
        </w:rPr>
        <w:t>winter l</w:t>
      </w:r>
      <w:r w:rsidR="00A128DC" w:rsidRPr="00ED4E79">
        <w:rPr>
          <w:rFonts w:ascii="Arial" w:hAnsi="Arial" w:cs="Arial"/>
          <w:color w:val="000000"/>
          <w:sz w:val="24"/>
          <w:szCs w:val="24"/>
        </w:rPr>
        <w:t xml:space="preserve">eague </w:t>
      </w:r>
      <w:r w:rsidRPr="00ED4E79">
        <w:rPr>
          <w:rFonts w:ascii="Arial" w:hAnsi="Arial" w:cs="Arial"/>
          <w:color w:val="000000"/>
          <w:sz w:val="24"/>
          <w:szCs w:val="24"/>
        </w:rPr>
        <w:t>f</w:t>
      </w:r>
      <w:r w:rsidR="00A128DC" w:rsidRPr="00ED4E79">
        <w:rPr>
          <w:rFonts w:ascii="Arial" w:hAnsi="Arial" w:cs="Arial"/>
          <w:color w:val="000000"/>
          <w:sz w:val="24"/>
          <w:szCs w:val="24"/>
        </w:rPr>
        <w:t>ee</w:t>
      </w:r>
      <w:r w:rsidRPr="00ED4E79">
        <w:rPr>
          <w:rFonts w:ascii="Arial" w:hAnsi="Arial" w:cs="Arial"/>
          <w:color w:val="000000"/>
          <w:sz w:val="24"/>
          <w:szCs w:val="24"/>
        </w:rPr>
        <w:t>s are</w:t>
      </w:r>
      <w:r w:rsidR="00A128DC" w:rsidRPr="00ED4E79">
        <w:rPr>
          <w:rFonts w:ascii="Arial" w:hAnsi="Arial" w:cs="Arial"/>
          <w:color w:val="000000"/>
          <w:sz w:val="24"/>
          <w:szCs w:val="24"/>
        </w:rPr>
        <w:t xml:space="preserve"> </w:t>
      </w:r>
      <w:r w:rsidR="004208F0" w:rsidRPr="00ED4E79">
        <w:rPr>
          <w:rFonts w:ascii="Arial" w:hAnsi="Arial" w:cs="Arial"/>
          <w:color w:val="000000"/>
          <w:sz w:val="24"/>
          <w:szCs w:val="24"/>
        </w:rPr>
        <w:t xml:space="preserve">to be sent to </w:t>
      </w:r>
      <w:r w:rsidR="0054725C" w:rsidRPr="00ED4E79">
        <w:rPr>
          <w:rFonts w:ascii="Arial" w:hAnsi="Arial" w:cs="Arial"/>
          <w:color w:val="000000"/>
          <w:sz w:val="24"/>
          <w:szCs w:val="24"/>
        </w:rPr>
        <w:t xml:space="preserve">the </w:t>
      </w:r>
      <w:proofErr w:type="spellStart"/>
      <w:r w:rsidR="00B2720C">
        <w:rPr>
          <w:rFonts w:ascii="Arial" w:hAnsi="Arial" w:cs="Arial"/>
          <w:color w:val="000000"/>
          <w:sz w:val="24"/>
          <w:szCs w:val="24"/>
        </w:rPr>
        <w:t>SoT</w:t>
      </w:r>
      <w:proofErr w:type="spellEnd"/>
      <w:r w:rsidR="00B2720C">
        <w:rPr>
          <w:rFonts w:ascii="Arial" w:hAnsi="Arial" w:cs="Arial"/>
          <w:color w:val="000000"/>
          <w:sz w:val="24"/>
          <w:szCs w:val="24"/>
        </w:rPr>
        <w:t xml:space="preserve"> </w:t>
      </w:r>
      <w:r w:rsidRPr="00ED4E79">
        <w:rPr>
          <w:rFonts w:ascii="Arial" w:hAnsi="Arial" w:cs="Arial"/>
          <w:color w:val="000000"/>
          <w:sz w:val="24"/>
          <w:szCs w:val="24"/>
        </w:rPr>
        <w:t>L</w:t>
      </w:r>
      <w:r w:rsidR="004208F0" w:rsidRPr="00ED4E79">
        <w:rPr>
          <w:rFonts w:ascii="Arial" w:hAnsi="Arial" w:cs="Arial"/>
          <w:color w:val="000000"/>
          <w:sz w:val="24"/>
          <w:szCs w:val="24"/>
        </w:rPr>
        <w:t xml:space="preserve">eague </w:t>
      </w:r>
      <w:r w:rsidRPr="00ED4E79">
        <w:rPr>
          <w:rFonts w:ascii="Arial" w:hAnsi="Arial" w:cs="Arial"/>
          <w:color w:val="000000"/>
          <w:sz w:val="24"/>
          <w:szCs w:val="24"/>
        </w:rPr>
        <w:t>T</w:t>
      </w:r>
      <w:r w:rsidR="004208F0" w:rsidRPr="00ED4E79">
        <w:rPr>
          <w:rFonts w:ascii="Arial" w:hAnsi="Arial" w:cs="Arial"/>
          <w:color w:val="000000"/>
          <w:sz w:val="24"/>
          <w:szCs w:val="24"/>
        </w:rPr>
        <w:t>reasurer by 31</w:t>
      </w:r>
      <w:r w:rsidR="004208F0" w:rsidRPr="00ED4E79">
        <w:rPr>
          <w:rFonts w:ascii="Arial" w:hAnsi="Arial" w:cs="Arial"/>
          <w:color w:val="000000"/>
          <w:sz w:val="24"/>
          <w:szCs w:val="24"/>
          <w:vertAlign w:val="superscript"/>
        </w:rPr>
        <w:t>st</w:t>
      </w:r>
      <w:r w:rsidR="004208F0" w:rsidRPr="00ED4E79">
        <w:rPr>
          <w:rFonts w:ascii="Arial" w:hAnsi="Arial" w:cs="Arial"/>
          <w:color w:val="000000"/>
          <w:sz w:val="24"/>
          <w:szCs w:val="24"/>
        </w:rPr>
        <w:t xml:space="preserve"> October each year.</w:t>
      </w:r>
    </w:p>
    <w:p w14:paraId="7A5D3F83" w14:textId="77777777" w:rsidR="00425114" w:rsidRPr="00672C4B" w:rsidRDefault="004208F0" w:rsidP="00672C4B">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 xml:space="preserve">Penalty: </w:t>
      </w:r>
      <w:r w:rsidR="00425114" w:rsidRPr="00672C4B">
        <w:rPr>
          <w:rFonts w:ascii="Arial" w:hAnsi="Arial" w:cs="Arial"/>
          <w:color w:val="FF0000"/>
          <w:sz w:val="24"/>
          <w:szCs w:val="24"/>
        </w:rPr>
        <w:t>If the balance of the winter league fee is not paid by 31</w:t>
      </w:r>
      <w:r w:rsidR="00425114" w:rsidRPr="00672C4B">
        <w:rPr>
          <w:rFonts w:ascii="Arial" w:hAnsi="Arial" w:cs="Arial"/>
          <w:color w:val="FF0000"/>
          <w:sz w:val="24"/>
          <w:szCs w:val="24"/>
          <w:vertAlign w:val="superscript"/>
        </w:rPr>
        <w:t>st</w:t>
      </w:r>
      <w:r w:rsidR="00425114" w:rsidRPr="00672C4B">
        <w:rPr>
          <w:rFonts w:ascii="Arial" w:hAnsi="Arial" w:cs="Arial"/>
          <w:color w:val="FF0000"/>
          <w:sz w:val="24"/>
          <w:szCs w:val="24"/>
        </w:rPr>
        <w:t xml:space="preserve"> October, £10 will be added to the balance for each week or part week that the payment is delayed. The </w:t>
      </w:r>
      <w:r w:rsidR="00D82401">
        <w:rPr>
          <w:rFonts w:ascii="Arial" w:hAnsi="Arial" w:cs="Arial"/>
          <w:color w:val="FF0000"/>
          <w:sz w:val="24"/>
          <w:szCs w:val="24"/>
        </w:rPr>
        <w:t>C</w:t>
      </w:r>
      <w:r w:rsidR="00425114" w:rsidRPr="00672C4B">
        <w:rPr>
          <w:rFonts w:ascii="Arial" w:hAnsi="Arial" w:cs="Arial"/>
          <w:color w:val="FF0000"/>
          <w:sz w:val="24"/>
          <w:szCs w:val="24"/>
        </w:rPr>
        <w:t>ommittee reserve the right to suspend any team who delays payment</w:t>
      </w:r>
    </w:p>
    <w:p w14:paraId="0D0B940D" w14:textId="77777777" w:rsidR="00425114" w:rsidRPr="00672C4B" w:rsidRDefault="00425114" w:rsidP="00672C4B">
      <w:pPr>
        <w:pStyle w:val="ListParagraph"/>
        <w:tabs>
          <w:tab w:val="left" w:pos="426"/>
          <w:tab w:val="left" w:pos="993"/>
          <w:tab w:val="left" w:pos="1843"/>
        </w:tabs>
        <w:spacing w:after="0"/>
        <w:ind w:left="993" w:hanging="567"/>
        <w:jc w:val="both"/>
        <w:rPr>
          <w:rFonts w:ascii="Arial" w:hAnsi="Arial" w:cs="Arial"/>
          <w:color w:val="FF0000"/>
          <w:sz w:val="24"/>
          <w:szCs w:val="24"/>
        </w:rPr>
      </w:pPr>
    </w:p>
    <w:p w14:paraId="5EB67B25" w14:textId="325BF371" w:rsidR="2F1B1147" w:rsidRDefault="2F1B1147" w:rsidP="2F1B1147">
      <w:pPr>
        <w:pStyle w:val="ListParagraph"/>
        <w:tabs>
          <w:tab w:val="left" w:pos="426"/>
          <w:tab w:val="left" w:pos="993"/>
          <w:tab w:val="left" w:pos="1843"/>
        </w:tabs>
        <w:spacing w:after="0"/>
        <w:ind w:left="0"/>
        <w:jc w:val="both"/>
        <w:rPr>
          <w:rFonts w:ascii="Arial" w:hAnsi="Arial" w:cs="Arial"/>
          <w:sz w:val="24"/>
          <w:szCs w:val="24"/>
        </w:rPr>
      </w:pPr>
      <w:r w:rsidRPr="2F1B1147">
        <w:rPr>
          <w:rFonts w:ascii="Arial" w:hAnsi="Arial" w:cs="Arial"/>
          <w:sz w:val="24"/>
          <w:szCs w:val="24"/>
        </w:rPr>
        <w:t xml:space="preserve">3. </w:t>
      </w:r>
      <w:r>
        <w:tab/>
      </w:r>
      <w:r w:rsidRPr="2F1B1147">
        <w:rPr>
          <w:rFonts w:ascii="Arial" w:hAnsi="Arial" w:cs="Arial"/>
          <w:sz w:val="24"/>
          <w:szCs w:val="24"/>
        </w:rPr>
        <w:t xml:space="preserve">The financial year for the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 is 1</w:t>
      </w:r>
      <w:r w:rsidRPr="2F1B1147">
        <w:rPr>
          <w:rFonts w:ascii="Arial" w:hAnsi="Arial" w:cs="Arial"/>
          <w:sz w:val="24"/>
          <w:szCs w:val="24"/>
          <w:vertAlign w:val="superscript"/>
        </w:rPr>
        <w:t>st</w:t>
      </w:r>
      <w:r w:rsidRPr="2F1B1147">
        <w:rPr>
          <w:rFonts w:ascii="Arial" w:hAnsi="Arial" w:cs="Arial"/>
          <w:sz w:val="24"/>
          <w:szCs w:val="24"/>
        </w:rPr>
        <w:t xml:space="preserve"> May to 30</w:t>
      </w:r>
      <w:r w:rsidRPr="2F1B1147">
        <w:rPr>
          <w:rFonts w:ascii="Arial" w:hAnsi="Arial" w:cs="Arial"/>
          <w:sz w:val="24"/>
          <w:szCs w:val="24"/>
          <w:vertAlign w:val="superscript"/>
        </w:rPr>
        <w:t>th</w:t>
      </w:r>
      <w:r w:rsidRPr="2F1B1147">
        <w:rPr>
          <w:rFonts w:ascii="Arial" w:hAnsi="Arial" w:cs="Arial"/>
          <w:sz w:val="24"/>
          <w:szCs w:val="24"/>
        </w:rPr>
        <w:t xml:space="preserve"> April.</w:t>
      </w:r>
    </w:p>
    <w:p w14:paraId="0E27B00A" w14:textId="77777777" w:rsidR="003E1642" w:rsidRPr="00672C4B" w:rsidRDefault="003E1642" w:rsidP="00672C4B">
      <w:pPr>
        <w:pStyle w:val="ListParagraph"/>
        <w:tabs>
          <w:tab w:val="left" w:pos="426"/>
          <w:tab w:val="left" w:pos="993"/>
          <w:tab w:val="left" w:pos="1843"/>
        </w:tabs>
        <w:spacing w:after="0"/>
        <w:jc w:val="both"/>
        <w:rPr>
          <w:rFonts w:ascii="Arial" w:hAnsi="Arial" w:cs="Arial"/>
          <w:sz w:val="24"/>
          <w:szCs w:val="24"/>
        </w:rPr>
      </w:pPr>
    </w:p>
    <w:p w14:paraId="6E52A1B1" w14:textId="5AFA1E20" w:rsidR="2F1B1147" w:rsidRDefault="2F1B1147" w:rsidP="2F1B1147">
      <w:pPr>
        <w:pStyle w:val="ListParagraph"/>
        <w:tabs>
          <w:tab w:val="left" w:pos="426"/>
          <w:tab w:val="left" w:pos="993"/>
          <w:tab w:val="left" w:pos="1843"/>
        </w:tabs>
        <w:spacing w:after="0"/>
        <w:ind w:left="0"/>
        <w:jc w:val="both"/>
        <w:rPr>
          <w:rFonts w:ascii="Arial" w:hAnsi="Arial" w:cs="Arial"/>
          <w:b/>
          <w:bCs/>
          <w:sz w:val="24"/>
          <w:szCs w:val="24"/>
        </w:rPr>
      </w:pPr>
    </w:p>
    <w:p w14:paraId="411651DA" w14:textId="19EAF707" w:rsidR="2F1B1147" w:rsidRDefault="2F1B1147" w:rsidP="2F1B1147">
      <w:pPr>
        <w:pStyle w:val="ListParagraph"/>
        <w:tabs>
          <w:tab w:val="left" w:pos="426"/>
          <w:tab w:val="left" w:pos="993"/>
          <w:tab w:val="left" w:pos="1843"/>
        </w:tabs>
        <w:spacing w:after="0"/>
        <w:ind w:left="0"/>
        <w:jc w:val="both"/>
        <w:rPr>
          <w:rFonts w:ascii="Arial" w:hAnsi="Arial" w:cs="Arial"/>
          <w:b/>
          <w:bCs/>
          <w:sz w:val="24"/>
          <w:szCs w:val="24"/>
        </w:rPr>
      </w:pPr>
    </w:p>
    <w:p w14:paraId="7B3120E0" w14:textId="77777777" w:rsidR="00A45B18" w:rsidRPr="00672C4B" w:rsidRDefault="00DD0F1C" w:rsidP="00672C4B">
      <w:pPr>
        <w:pStyle w:val="ListParagraph"/>
        <w:tabs>
          <w:tab w:val="left" w:pos="426"/>
          <w:tab w:val="left" w:pos="993"/>
          <w:tab w:val="left" w:pos="1843"/>
        </w:tabs>
        <w:spacing w:after="0"/>
        <w:ind w:left="0"/>
        <w:jc w:val="both"/>
        <w:rPr>
          <w:rFonts w:ascii="Arial" w:hAnsi="Arial" w:cs="Arial"/>
          <w:b/>
          <w:sz w:val="24"/>
          <w:szCs w:val="24"/>
        </w:rPr>
      </w:pPr>
      <w:r w:rsidRPr="00672C4B">
        <w:rPr>
          <w:rFonts w:ascii="Arial" w:hAnsi="Arial" w:cs="Arial"/>
          <w:b/>
          <w:sz w:val="24"/>
          <w:szCs w:val="24"/>
        </w:rPr>
        <w:t xml:space="preserve">Registration of </w:t>
      </w:r>
      <w:r w:rsidR="00F84D03" w:rsidRPr="00672C4B">
        <w:rPr>
          <w:rFonts w:ascii="Arial" w:hAnsi="Arial" w:cs="Arial"/>
          <w:b/>
          <w:sz w:val="24"/>
          <w:szCs w:val="24"/>
        </w:rPr>
        <w:t>Players and Officials</w:t>
      </w:r>
    </w:p>
    <w:p w14:paraId="60061E4C" w14:textId="77777777" w:rsidR="00425114" w:rsidRPr="00672C4B" w:rsidRDefault="00425114" w:rsidP="00672C4B">
      <w:pPr>
        <w:pStyle w:val="ListParagraph"/>
        <w:tabs>
          <w:tab w:val="left" w:pos="426"/>
          <w:tab w:val="left" w:pos="993"/>
          <w:tab w:val="left" w:pos="1843"/>
        </w:tabs>
        <w:spacing w:after="0"/>
        <w:ind w:left="0"/>
        <w:jc w:val="both"/>
        <w:rPr>
          <w:rFonts w:ascii="Arial" w:hAnsi="Arial" w:cs="Arial"/>
          <w:b/>
          <w:sz w:val="24"/>
          <w:szCs w:val="24"/>
        </w:rPr>
      </w:pPr>
    </w:p>
    <w:p w14:paraId="020D0215" w14:textId="77777777" w:rsidR="00A55E7D" w:rsidRPr="00672C4B" w:rsidRDefault="0D1F08ED" w:rsidP="00672C4B">
      <w:pPr>
        <w:pStyle w:val="ListParagraph"/>
        <w:tabs>
          <w:tab w:val="left" w:pos="426"/>
          <w:tab w:val="left" w:pos="993"/>
          <w:tab w:val="left" w:pos="1843"/>
        </w:tabs>
        <w:spacing w:after="0"/>
        <w:ind w:left="426" w:hanging="426"/>
        <w:jc w:val="both"/>
        <w:rPr>
          <w:rFonts w:ascii="Arial" w:hAnsi="Arial" w:cs="Arial"/>
          <w:sz w:val="24"/>
          <w:szCs w:val="24"/>
        </w:rPr>
      </w:pPr>
      <w:r w:rsidRPr="0D1F08ED">
        <w:rPr>
          <w:rFonts w:ascii="Arial" w:hAnsi="Arial" w:cs="Arial"/>
          <w:sz w:val="24"/>
          <w:szCs w:val="24"/>
        </w:rPr>
        <w:t xml:space="preserve">4. </w:t>
      </w:r>
      <w:r w:rsidR="000E5532">
        <w:tab/>
      </w:r>
      <w:r w:rsidRPr="0D1F08ED">
        <w:rPr>
          <w:rFonts w:ascii="Arial" w:hAnsi="Arial" w:cs="Arial"/>
          <w:sz w:val="24"/>
          <w:szCs w:val="24"/>
        </w:rPr>
        <w:t xml:space="preserve">All England Netball registered players and officials are eligible to play in the </w:t>
      </w:r>
      <w:proofErr w:type="spellStart"/>
      <w:r w:rsidRPr="0D1F08ED">
        <w:rPr>
          <w:rFonts w:ascii="Arial" w:hAnsi="Arial" w:cs="Arial"/>
          <w:sz w:val="24"/>
          <w:szCs w:val="24"/>
        </w:rPr>
        <w:t>SoT</w:t>
      </w:r>
      <w:proofErr w:type="spellEnd"/>
      <w:r w:rsidRPr="0D1F08ED">
        <w:rPr>
          <w:rFonts w:ascii="Arial" w:hAnsi="Arial" w:cs="Arial"/>
          <w:sz w:val="24"/>
          <w:szCs w:val="24"/>
        </w:rPr>
        <w:t xml:space="preserve"> Winter League. Players may only register for one team within the </w:t>
      </w:r>
      <w:proofErr w:type="spellStart"/>
      <w:r w:rsidRPr="0D1F08ED">
        <w:rPr>
          <w:rFonts w:ascii="Arial" w:hAnsi="Arial" w:cs="Arial"/>
          <w:sz w:val="24"/>
          <w:szCs w:val="24"/>
        </w:rPr>
        <w:t>SoT</w:t>
      </w:r>
      <w:proofErr w:type="spellEnd"/>
      <w:r w:rsidRPr="0D1F08ED">
        <w:rPr>
          <w:rFonts w:ascii="Arial" w:hAnsi="Arial" w:cs="Arial"/>
          <w:sz w:val="24"/>
          <w:szCs w:val="24"/>
        </w:rPr>
        <w:t xml:space="preserve"> League. It is the responsibility of each team to ensure that their chosen players and officials are FULL England Netball members that are appropriately linked to Staffordshire County (players must also be registered to the ‘named team’s’ </w:t>
      </w:r>
      <w:proofErr w:type="spellStart"/>
      <w:r w:rsidRPr="0D1F08ED">
        <w:rPr>
          <w:rFonts w:ascii="Arial" w:hAnsi="Arial" w:cs="Arial"/>
          <w:sz w:val="24"/>
          <w:szCs w:val="24"/>
        </w:rPr>
        <w:t>ENgage</w:t>
      </w:r>
      <w:proofErr w:type="spellEnd"/>
      <w:r w:rsidRPr="0D1F08ED">
        <w:rPr>
          <w:rFonts w:ascii="Arial" w:hAnsi="Arial" w:cs="Arial"/>
          <w:sz w:val="24"/>
          <w:szCs w:val="24"/>
        </w:rPr>
        <w:t xml:space="preserve"> platform), and are eligible to play/officiate in an adult league</w:t>
      </w:r>
      <w:r w:rsidRPr="0D1F08ED">
        <w:rPr>
          <w:rFonts w:ascii="Arial" w:hAnsi="Arial" w:cs="Arial"/>
          <w:color w:val="00B050"/>
          <w:sz w:val="24"/>
          <w:szCs w:val="24"/>
        </w:rPr>
        <w:t>.</w:t>
      </w:r>
    </w:p>
    <w:p w14:paraId="52F47234" w14:textId="77777777" w:rsidR="00A55E7D" w:rsidRPr="00672C4B" w:rsidRDefault="0D1F08ED" w:rsidP="00672C4B">
      <w:pPr>
        <w:pStyle w:val="ListParagraph"/>
        <w:tabs>
          <w:tab w:val="left" w:pos="426"/>
          <w:tab w:val="left" w:pos="1843"/>
        </w:tabs>
        <w:spacing w:after="0"/>
        <w:ind w:left="426"/>
        <w:jc w:val="both"/>
        <w:rPr>
          <w:rFonts w:ascii="Arial" w:hAnsi="Arial" w:cs="Arial"/>
          <w:color w:val="FF0000"/>
          <w:sz w:val="24"/>
          <w:szCs w:val="24"/>
        </w:rPr>
      </w:pPr>
      <w:r w:rsidRPr="0D1F08ED">
        <w:rPr>
          <w:rFonts w:ascii="Arial" w:hAnsi="Arial" w:cs="Arial"/>
          <w:color w:val="FF0000"/>
          <w:sz w:val="24"/>
          <w:szCs w:val="24"/>
        </w:rPr>
        <w:t xml:space="preserve">Penalty: 6-point deduction for each offence. 6-points and a score of 30-0 is awarded to the non-offending team. Abuse of this system will not be tolerated and may result in exclusion from the </w:t>
      </w:r>
      <w:proofErr w:type="spellStart"/>
      <w:r w:rsidRPr="0D1F08ED">
        <w:rPr>
          <w:rFonts w:ascii="Arial" w:hAnsi="Arial" w:cs="Arial"/>
          <w:color w:val="FF0000"/>
          <w:sz w:val="24"/>
          <w:szCs w:val="24"/>
        </w:rPr>
        <w:t>SoT</w:t>
      </w:r>
      <w:proofErr w:type="spellEnd"/>
      <w:r w:rsidRPr="0D1F08ED">
        <w:rPr>
          <w:rFonts w:ascii="Arial" w:hAnsi="Arial" w:cs="Arial"/>
          <w:color w:val="FF0000"/>
          <w:sz w:val="24"/>
          <w:szCs w:val="24"/>
        </w:rPr>
        <w:t xml:space="preserve"> League.</w:t>
      </w:r>
    </w:p>
    <w:p w14:paraId="44EAFD9C" w14:textId="77777777" w:rsidR="00A55E7D" w:rsidRPr="00672C4B" w:rsidRDefault="00A55E7D" w:rsidP="00672C4B">
      <w:pPr>
        <w:pStyle w:val="ListParagraph"/>
        <w:tabs>
          <w:tab w:val="left" w:pos="426"/>
          <w:tab w:val="left" w:pos="993"/>
          <w:tab w:val="left" w:pos="1843"/>
        </w:tabs>
        <w:spacing w:after="0"/>
        <w:ind w:left="993" w:hanging="578"/>
        <w:jc w:val="both"/>
        <w:rPr>
          <w:rFonts w:ascii="Arial" w:hAnsi="Arial" w:cs="Arial"/>
          <w:sz w:val="24"/>
          <w:szCs w:val="24"/>
        </w:rPr>
      </w:pPr>
    </w:p>
    <w:p w14:paraId="0D3C1881" w14:textId="4D620C65" w:rsidR="00A2713B" w:rsidRPr="00672C4B" w:rsidRDefault="0D1F08ED" w:rsidP="00672C4B">
      <w:pPr>
        <w:pStyle w:val="ListParagraph"/>
        <w:tabs>
          <w:tab w:val="left" w:pos="426"/>
          <w:tab w:val="left" w:pos="993"/>
          <w:tab w:val="left" w:pos="1843"/>
        </w:tabs>
        <w:spacing w:after="0"/>
        <w:ind w:left="426" w:hanging="426"/>
        <w:jc w:val="both"/>
        <w:rPr>
          <w:rFonts w:ascii="Arial" w:hAnsi="Arial" w:cs="Arial"/>
          <w:sz w:val="24"/>
          <w:szCs w:val="24"/>
        </w:rPr>
      </w:pPr>
      <w:r w:rsidRPr="0D1F08ED">
        <w:rPr>
          <w:rFonts w:ascii="Arial" w:hAnsi="Arial" w:cs="Arial"/>
          <w:sz w:val="24"/>
          <w:szCs w:val="24"/>
        </w:rPr>
        <w:t xml:space="preserve">5. </w:t>
      </w:r>
      <w:r w:rsidR="000E5532">
        <w:tab/>
      </w:r>
      <w:r w:rsidRPr="0D1F08ED">
        <w:rPr>
          <w:rFonts w:ascii="Arial" w:hAnsi="Arial" w:cs="Arial"/>
          <w:sz w:val="24"/>
          <w:szCs w:val="24"/>
        </w:rPr>
        <w:t xml:space="preserve">Each team must complete a </w:t>
      </w:r>
      <w:r w:rsidRPr="0D1F08ED">
        <w:rPr>
          <w:rFonts w:ascii="Arial" w:hAnsi="Arial" w:cs="Arial"/>
          <w:sz w:val="24"/>
          <w:szCs w:val="24"/>
          <w:u w:val="single"/>
        </w:rPr>
        <w:t>Player and Officials Registration Form</w:t>
      </w:r>
      <w:r w:rsidRPr="0D1F08ED">
        <w:rPr>
          <w:rFonts w:ascii="Arial" w:hAnsi="Arial" w:cs="Arial"/>
          <w:sz w:val="24"/>
          <w:szCs w:val="24"/>
        </w:rPr>
        <w:t xml:space="preserve"> online and send to their relevant Division Liaison Officer and Officiating Lead by the date set by the League. Teams must also ensure that all players are registered to their team’s England Netball’s </w:t>
      </w:r>
      <w:proofErr w:type="spellStart"/>
      <w:proofErr w:type="gramStart"/>
      <w:r w:rsidRPr="0D1F08ED">
        <w:rPr>
          <w:rFonts w:ascii="Arial" w:hAnsi="Arial" w:cs="Arial"/>
          <w:sz w:val="24"/>
          <w:szCs w:val="24"/>
        </w:rPr>
        <w:t>ENgage</w:t>
      </w:r>
      <w:proofErr w:type="spellEnd"/>
      <w:proofErr w:type="gramEnd"/>
      <w:r w:rsidRPr="0D1F08ED">
        <w:rPr>
          <w:rFonts w:ascii="Arial" w:hAnsi="Arial" w:cs="Arial"/>
          <w:sz w:val="24"/>
          <w:szCs w:val="24"/>
        </w:rPr>
        <w:t xml:space="preserve"> system (Team Management area) as per </w:t>
      </w:r>
      <w:proofErr w:type="spellStart"/>
      <w:r w:rsidRPr="0D1F08ED">
        <w:rPr>
          <w:rFonts w:ascii="Arial" w:hAnsi="Arial" w:cs="Arial"/>
          <w:sz w:val="24"/>
          <w:szCs w:val="24"/>
        </w:rPr>
        <w:t>SoT</w:t>
      </w:r>
      <w:proofErr w:type="spellEnd"/>
      <w:r w:rsidRPr="0D1F08ED">
        <w:rPr>
          <w:rFonts w:ascii="Arial" w:hAnsi="Arial" w:cs="Arial"/>
          <w:sz w:val="24"/>
          <w:szCs w:val="24"/>
        </w:rPr>
        <w:t xml:space="preserve"> League instructions.</w:t>
      </w:r>
    </w:p>
    <w:p w14:paraId="1F9D452C" w14:textId="77777777" w:rsidR="003D046D" w:rsidRPr="00672C4B" w:rsidRDefault="00BD3205" w:rsidP="00672C4B">
      <w:pPr>
        <w:pStyle w:val="ListParagraph"/>
        <w:tabs>
          <w:tab w:val="left" w:pos="426"/>
          <w:tab w:val="left" w:pos="993"/>
          <w:tab w:val="left" w:pos="1843"/>
        </w:tabs>
        <w:spacing w:after="0"/>
        <w:ind w:left="426" w:hanging="426"/>
        <w:jc w:val="both"/>
        <w:rPr>
          <w:rFonts w:ascii="Arial" w:hAnsi="Arial" w:cs="Arial"/>
          <w:color w:val="FF0000"/>
          <w:sz w:val="24"/>
          <w:szCs w:val="24"/>
        </w:rPr>
      </w:pPr>
      <w:r w:rsidRPr="00672C4B">
        <w:rPr>
          <w:rFonts w:ascii="Arial" w:hAnsi="Arial" w:cs="Arial"/>
          <w:color w:val="FF0000"/>
          <w:sz w:val="24"/>
          <w:szCs w:val="24"/>
        </w:rPr>
        <w:tab/>
      </w:r>
      <w:r w:rsidR="003D046D" w:rsidRPr="00672C4B">
        <w:rPr>
          <w:rFonts w:ascii="Arial" w:hAnsi="Arial" w:cs="Arial"/>
          <w:color w:val="FF0000"/>
          <w:sz w:val="24"/>
          <w:szCs w:val="24"/>
        </w:rPr>
        <w:t xml:space="preserve">Penalty: </w:t>
      </w:r>
      <w:r w:rsidR="000E5532" w:rsidRPr="00672C4B">
        <w:rPr>
          <w:rFonts w:ascii="Arial" w:hAnsi="Arial" w:cs="Arial"/>
          <w:color w:val="FF0000"/>
          <w:sz w:val="24"/>
          <w:szCs w:val="24"/>
        </w:rPr>
        <w:t>6</w:t>
      </w:r>
      <w:r w:rsidR="003D046D" w:rsidRPr="00672C4B">
        <w:rPr>
          <w:rFonts w:ascii="Arial" w:hAnsi="Arial" w:cs="Arial"/>
          <w:color w:val="FF0000"/>
          <w:sz w:val="24"/>
          <w:szCs w:val="24"/>
        </w:rPr>
        <w:t>-point deduction to the offending team</w:t>
      </w:r>
    </w:p>
    <w:p w14:paraId="4B94D5A5" w14:textId="77777777" w:rsidR="00425114" w:rsidRPr="00672C4B" w:rsidRDefault="00425114" w:rsidP="00672C4B">
      <w:pPr>
        <w:pStyle w:val="ListParagraph"/>
        <w:tabs>
          <w:tab w:val="left" w:pos="426"/>
          <w:tab w:val="left" w:pos="993"/>
          <w:tab w:val="left" w:pos="1843"/>
        </w:tabs>
        <w:spacing w:after="0"/>
        <w:ind w:left="426" w:hanging="426"/>
        <w:jc w:val="both"/>
        <w:rPr>
          <w:rFonts w:ascii="Arial" w:hAnsi="Arial" w:cs="Arial"/>
          <w:sz w:val="24"/>
          <w:szCs w:val="24"/>
        </w:rPr>
      </w:pPr>
    </w:p>
    <w:p w14:paraId="6D221912" w14:textId="77777777" w:rsidR="00425114" w:rsidRPr="00672C4B" w:rsidRDefault="0D1F08ED" w:rsidP="00672C4B">
      <w:pPr>
        <w:pStyle w:val="ListParagraph"/>
        <w:tabs>
          <w:tab w:val="left" w:pos="426"/>
          <w:tab w:val="left" w:pos="993"/>
          <w:tab w:val="left" w:pos="1843"/>
        </w:tabs>
        <w:spacing w:after="0"/>
        <w:ind w:left="426" w:hanging="426"/>
        <w:jc w:val="both"/>
        <w:rPr>
          <w:rFonts w:ascii="Arial" w:hAnsi="Arial" w:cs="Arial"/>
          <w:sz w:val="24"/>
          <w:szCs w:val="24"/>
        </w:rPr>
      </w:pPr>
      <w:r w:rsidRPr="0D1F08ED">
        <w:rPr>
          <w:rFonts w:ascii="Arial" w:hAnsi="Arial" w:cs="Arial"/>
          <w:sz w:val="24"/>
          <w:szCs w:val="24"/>
        </w:rPr>
        <w:t xml:space="preserve">6. </w:t>
      </w:r>
      <w:r w:rsidR="000E5532">
        <w:tab/>
      </w:r>
      <w:r w:rsidRPr="0D1F08ED">
        <w:rPr>
          <w:rFonts w:ascii="Arial" w:hAnsi="Arial" w:cs="Arial"/>
          <w:sz w:val="24"/>
          <w:szCs w:val="24"/>
        </w:rPr>
        <w:t xml:space="preserve">After the commencement of the league, any new individual registrations or player transfers should be submitted to the relevant Division Liaison Officer and/or Officiating Lead by e-mail, along with an updated copy of the </w:t>
      </w:r>
      <w:r w:rsidRPr="0D1F08ED">
        <w:rPr>
          <w:rFonts w:ascii="Arial" w:hAnsi="Arial" w:cs="Arial"/>
          <w:sz w:val="24"/>
          <w:szCs w:val="24"/>
          <w:u w:val="single"/>
        </w:rPr>
        <w:t>Player and Officials Registration Form</w:t>
      </w:r>
      <w:r w:rsidRPr="0D1F08ED">
        <w:rPr>
          <w:rFonts w:ascii="Arial" w:hAnsi="Arial" w:cs="Arial"/>
          <w:sz w:val="24"/>
          <w:szCs w:val="24"/>
        </w:rPr>
        <w:t xml:space="preserve">, 72 hours prior to the match. Teams must also ensure that all players are registered to their team’s England Netball’s </w:t>
      </w:r>
      <w:proofErr w:type="spellStart"/>
      <w:proofErr w:type="gramStart"/>
      <w:r w:rsidRPr="0D1F08ED">
        <w:rPr>
          <w:rFonts w:ascii="Arial" w:hAnsi="Arial" w:cs="Arial"/>
          <w:sz w:val="24"/>
          <w:szCs w:val="24"/>
        </w:rPr>
        <w:t>ENgage</w:t>
      </w:r>
      <w:proofErr w:type="spellEnd"/>
      <w:proofErr w:type="gramEnd"/>
      <w:r w:rsidRPr="0D1F08ED">
        <w:rPr>
          <w:rFonts w:ascii="Arial" w:hAnsi="Arial" w:cs="Arial"/>
          <w:sz w:val="24"/>
          <w:szCs w:val="24"/>
        </w:rPr>
        <w:t xml:space="preserve"> system (Team management area) as per League instructions.</w:t>
      </w:r>
    </w:p>
    <w:p w14:paraId="7079AB08" w14:textId="77777777" w:rsidR="000E5532" w:rsidRPr="00672C4B" w:rsidRDefault="0D1F08ED" w:rsidP="00672C4B">
      <w:pPr>
        <w:pStyle w:val="ListParagraph"/>
        <w:tabs>
          <w:tab w:val="left" w:pos="426"/>
          <w:tab w:val="left" w:pos="1843"/>
        </w:tabs>
        <w:spacing w:after="0"/>
        <w:ind w:left="426"/>
        <w:jc w:val="both"/>
        <w:rPr>
          <w:rFonts w:ascii="Arial" w:hAnsi="Arial" w:cs="Arial"/>
          <w:color w:val="FF0000"/>
          <w:sz w:val="24"/>
          <w:szCs w:val="24"/>
        </w:rPr>
      </w:pPr>
      <w:r w:rsidRPr="0D1F08ED">
        <w:rPr>
          <w:rFonts w:ascii="Arial" w:hAnsi="Arial" w:cs="Arial"/>
          <w:color w:val="FF0000"/>
          <w:sz w:val="24"/>
          <w:szCs w:val="24"/>
        </w:rPr>
        <w:t xml:space="preserve">Penalty: 6-point deduction for each offence. 6-points and a score of 30-0 is awarded to the non-offending team. Abuse of this system will not be tolerated and may result in exclusion from the League. </w:t>
      </w:r>
    </w:p>
    <w:p w14:paraId="3DEEC669" w14:textId="77777777" w:rsidR="000E5532" w:rsidRPr="00672C4B" w:rsidRDefault="000E5532" w:rsidP="00672C4B">
      <w:pPr>
        <w:pStyle w:val="ListParagraph"/>
        <w:tabs>
          <w:tab w:val="left" w:pos="426"/>
          <w:tab w:val="left" w:pos="993"/>
          <w:tab w:val="left" w:pos="1843"/>
        </w:tabs>
        <w:spacing w:after="0"/>
        <w:ind w:left="426" w:hanging="426"/>
        <w:jc w:val="both"/>
        <w:rPr>
          <w:rFonts w:ascii="Arial" w:hAnsi="Arial" w:cs="Arial"/>
          <w:color w:val="FF0000"/>
          <w:sz w:val="24"/>
          <w:szCs w:val="24"/>
        </w:rPr>
      </w:pPr>
    </w:p>
    <w:p w14:paraId="7FC18339" w14:textId="77777777" w:rsidR="0039095B" w:rsidRPr="0039095B" w:rsidRDefault="2F1B1147" w:rsidP="2F1B1147">
      <w:pPr>
        <w:pStyle w:val="ListParagraph"/>
        <w:tabs>
          <w:tab w:val="left" w:pos="426"/>
          <w:tab w:val="left" w:pos="993"/>
          <w:tab w:val="left" w:pos="1843"/>
        </w:tabs>
        <w:spacing w:after="0"/>
        <w:ind w:left="426"/>
        <w:jc w:val="both"/>
        <w:rPr>
          <w:rFonts w:ascii="Arial" w:eastAsia="Arial" w:hAnsi="Arial" w:cs="Arial"/>
          <w:i/>
          <w:iCs/>
          <w:sz w:val="24"/>
          <w:szCs w:val="24"/>
        </w:rPr>
      </w:pPr>
      <w:r w:rsidRPr="2F1B1147">
        <w:rPr>
          <w:rFonts w:ascii="Arial" w:eastAsia="Arial" w:hAnsi="Arial" w:cs="Arial"/>
          <w:i/>
          <w:iCs/>
          <w:sz w:val="24"/>
          <w:szCs w:val="24"/>
        </w:rPr>
        <w:t>Division Liaison Officers</w:t>
      </w:r>
    </w:p>
    <w:p w14:paraId="76786ED8" w14:textId="2CFDD22E" w:rsidR="2F1B1147" w:rsidRDefault="2F1B1147" w:rsidP="2F1B1147">
      <w:pPr>
        <w:pStyle w:val="ListParagraph"/>
        <w:tabs>
          <w:tab w:val="left" w:pos="426"/>
          <w:tab w:val="left" w:pos="993"/>
          <w:tab w:val="left" w:pos="1843"/>
        </w:tabs>
        <w:spacing w:after="0"/>
        <w:ind w:left="426"/>
        <w:jc w:val="both"/>
        <w:rPr>
          <w:rFonts w:ascii="Arial" w:eastAsia="Arial" w:hAnsi="Arial" w:cs="Arial"/>
          <w:i/>
          <w:iCs/>
          <w:color w:val="000000" w:themeColor="text1"/>
          <w:sz w:val="24"/>
          <w:szCs w:val="24"/>
        </w:rPr>
      </w:pPr>
      <w:proofErr w:type="spellStart"/>
      <w:r w:rsidRPr="2F1B1147">
        <w:rPr>
          <w:rFonts w:ascii="Arial" w:eastAsia="Arial" w:hAnsi="Arial" w:cs="Arial"/>
          <w:i/>
          <w:iCs/>
          <w:sz w:val="24"/>
          <w:szCs w:val="24"/>
        </w:rPr>
        <w:t>Div</w:t>
      </w:r>
      <w:proofErr w:type="spellEnd"/>
      <w:r w:rsidRPr="2F1B1147">
        <w:rPr>
          <w:rFonts w:ascii="Arial" w:eastAsia="Arial" w:hAnsi="Arial" w:cs="Arial"/>
          <w:i/>
          <w:iCs/>
          <w:sz w:val="24"/>
          <w:szCs w:val="24"/>
        </w:rPr>
        <w:t xml:space="preserve"> 1: Sophie Clarke - 07881 657625 - </w:t>
      </w:r>
      <w:hyperlink r:id="rId11">
        <w:r w:rsidRPr="2F1B1147">
          <w:rPr>
            <w:rStyle w:val="Hyperlink"/>
            <w:rFonts w:ascii="Arial" w:eastAsia="Arial" w:hAnsi="Arial" w:cs="Arial"/>
            <w:i/>
            <w:iCs/>
            <w:sz w:val="24"/>
            <w:szCs w:val="24"/>
          </w:rPr>
          <w:t>stokenetballdiv1@outlook.com</w:t>
        </w:r>
      </w:hyperlink>
    </w:p>
    <w:p w14:paraId="7CA9396F" w14:textId="48EFC715" w:rsidR="2F1B1147" w:rsidRDefault="2F1B1147" w:rsidP="2F1B1147">
      <w:pPr>
        <w:pStyle w:val="ListParagraph"/>
        <w:tabs>
          <w:tab w:val="left" w:pos="426"/>
          <w:tab w:val="left" w:pos="993"/>
          <w:tab w:val="left" w:pos="1843"/>
        </w:tabs>
        <w:spacing w:after="0"/>
        <w:ind w:left="426"/>
        <w:jc w:val="both"/>
        <w:rPr>
          <w:rFonts w:ascii="Arial" w:eastAsia="Arial" w:hAnsi="Arial" w:cs="Arial"/>
          <w:i/>
          <w:iCs/>
          <w:color w:val="000000" w:themeColor="text1"/>
          <w:sz w:val="24"/>
          <w:szCs w:val="24"/>
        </w:rPr>
      </w:pPr>
      <w:proofErr w:type="spellStart"/>
      <w:r w:rsidRPr="2F1B1147">
        <w:rPr>
          <w:rFonts w:ascii="Arial" w:eastAsia="Arial" w:hAnsi="Arial" w:cs="Arial"/>
          <w:i/>
          <w:iCs/>
          <w:color w:val="000000" w:themeColor="text1"/>
          <w:sz w:val="24"/>
          <w:szCs w:val="24"/>
        </w:rPr>
        <w:t>Div</w:t>
      </w:r>
      <w:proofErr w:type="spellEnd"/>
      <w:r w:rsidRPr="2F1B1147">
        <w:rPr>
          <w:rFonts w:ascii="Arial" w:eastAsia="Arial" w:hAnsi="Arial" w:cs="Arial"/>
          <w:i/>
          <w:iCs/>
          <w:color w:val="000000" w:themeColor="text1"/>
          <w:sz w:val="24"/>
          <w:szCs w:val="24"/>
        </w:rPr>
        <w:t xml:space="preserve"> 2: Amy Keeling – 07867 368459 - </w:t>
      </w:r>
      <w:hyperlink r:id="rId12">
        <w:r w:rsidRPr="2F1B1147">
          <w:rPr>
            <w:rStyle w:val="Hyperlink"/>
            <w:rFonts w:ascii="Arial" w:eastAsia="Arial" w:hAnsi="Arial" w:cs="Arial"/>
            <w:i/>
            <w:iCs/>
            <w:sz w:val="24"/>
            <w:szCs w:val="24"/>
          </w:rPr>
          <w:t>stokenetballdiv2@outlook.com</w:t>
        </w:r>
      </w:hyperlink>
    </w:p>
    <w:p w14:paraId="14543CAC" w14:textId="0FF36062" w:rsidR="2F1B1147" w:rsidRDefault="2F1B1147" w:rsidP="2F1B1147">
      <w:pPr>
        <w:pStyle w:val="ListParagraph"/>
        <w:tabs>
          <w:tab w:val="left" w:pos="426"/>
          <w:tab w:val="left" w:pos="993"/>
          <w:tab w:val="left" w:pos="1843"/>
        </w:tabs>
        <w:spacing w:after="0"/>
        <w:ind w:left="426"/>
        <w:jc w:val="both"/>
        <w:rPr>
          <w:rFonts w:ascii="Arial" w:eastAsia="Arial" w:hAnsi="Arial" w:cs="Arial"/>
          <w:i/>
          <w:iCs/>
          <w:color w:val="000000" w:themeColor="text1"/>
          <w:sz w:val="24"/>
          <w:szCs w:val="24"/>
        </w:rPr>
      </w:pPr>
      <w:proofErr w:type="spellStart"/>
      <w:r w:rsidRPr="2F1B1147">
        <w:rPr>
          <w:rFonts w:ascii="Arial" w:eastAsia="Arial" w:hAnsi="Arial" w:cs="Arial"/>
          <w:i/>
          <w:iCs/>
          <w:color w:val="000000" w:themeColor="text1"/>
          <w:sz w:val="24"/>
          <w:szCs w:val="24"/>
        </w:rPr>
        <w:t>Div</w:t>
      </w:r>
      <w:proofErr w:type="spellEnd"/>
      <w:r w:rsidRPr="2F1B1147">
        <w:rPr>
          <w:rFonts w:ascii="Arial" w:eastAsia="Arial" w:hAnsi="Arial" w:cs="Arial"/>
          <w:i/>
          <w:iCs/>
          <w:color w:val="000000" w:themeColor="text1"/>
          <w:sz w:val="24"/>
          <w:szCs w:val="24"/>
        </w:rPr>
        <w:t xml:space="preserve"> 3: Shawnee Fryer – 07986 600344 - </w:t>
      </w:r>
      <w:hyperlink r:id="rId13">
        <w:r w:rsidRPr="2F1B1147">
          <w:rPr>
            <w:rStyle w:val="Hyperlink"/>
            <w:rFonts w:ascii="Arial" w:eastAsia="Arial" w:hAnsi="Arial" w:cs="Arial"/>
            <w:i/>
            <w:iCs/>
            <w:sz w:val="24"/>
            <w:szCs w:val="24"/>
          </w:rPr>
          <w:t>stokenetballdiv3@outlook.com</w:t>
        </w:r>
      </w:hyperlink>
    </w:p>
    <w:p w14:paraId="2F2CA2C6" w14:textId="77777777" w:rsidR="0039095B" w:rsidRPr="0039095B" w:rsidRDefault="2F1B1147" w:rsidP="2F1B1147">
      <w:pPr>
        <w:pStyle w:val="ListParagraph"/>
        <w:tabs>
          <w:tab w:val="left" w:pos="426"/>
          <w:tab w:val="left" w:pos="993"/>
          <w:tab w:val="left" w:pos="1843"/>
        </w:tabs>
        <w:spacing w:after="0"/>
        <w:ind w:left="426"/>
        <w:jc w:val="both"/>
        <w:rPr>
          <w:rFonts w:ascii="Arial" w:eastAsia="Arial" w:hAnsi="Arial" w:cs="Arial"/>
          <w:i/>
          <w:iCs/>
          <w:sz w:val="24"/>
          <w:szCs w:val="24"/>
        </w:rPr>
      </w:pPr>
      <w:proofErr w:type="spellStart"/>
      <w:r w:rsidRPr="2F1B1147">
        <w:rPr>
          <w:rFonts w:ascii="Arial" w:eastAsia="Arial" w:hAnsi="Arial" w:cs="Arial"/>
          <w:i/>
          <w:iCs/>
          <w:sz w:val="24"/>
          <w:szCs w:val="24"/>
        </w:rPr>
        <w:t>Div</w:t>
      </w:r>
      <w:proofErr w:type="spellEnd"/>
      <w:r w:rsidRPr="2F1B1147">
        <w:rPr>
          <w:rFonts w:ascii="Arial" w:eastAsia="Arial" w:hAnsi="Arial" w:cs="Arial"/>
          <w:i/>
          <w:iCs/>
          <w:sz w:val="24"/>
          <w:szCs w:val="24"/>
        </w:rPr>
        <w:t xml:space="preserve"> 4: Carolyn Owen - 07901 690009 - </w:t>
      </w:r>
      <w:hyperlink r:id="rId14">
        <w:r w:rsidRPr="2F1B1147">
          <w:rPr>
            <w:rStyle w:val="Hyperlink"/>
            <w:rFonts w:ascii="Arial" w:eastAsia="Arial" w:hAnsi="Arial" w:cs="Arial"/>
            <w:i/>
            <w:iCs/>
            <w:sz w:val="24"/>
            <w:szCs w:val="24"/>
          </w:rPr>
          <w:t>stokenetballdiv4@outlook.com</w:t>
        </w:r>
      </w:hyperlink>
    </w:p>
    <w:p w14:paraId="27943A7E" w14:textId="77777777" w:rsidR="0039095B" w:rsidRPr="00672C4B" w:rsidRDefault="2F1B1147" w:rsidP="2F1B1147">
      <w:pPr>
        <w:pStyle w:val="ListParagraph"/>
        <w:tabs>
          <w:tab w:val="left" w:pos="426"/>
          <w:tab w:val="left" w:pos="993"/>
          <w:tab w:val="left" w:pos="1843"/>
        </w:tabs>
        <w:spacing w:after="0"/>
        <w:ind w:left="426"/>
        <w:jc w:val="both"/>
        <w:rPr>
          <w:rFonts w:ascii="Arial" w:eastAsia="Arial" w:hAnsi="Arial" w:cs="Arial"/>
          <w:i/>
          <w:iCs/>
          <w:sz w:val="24"/>
          <w:szCs w:val="24"/>
        </w:rPr>
      </w:pPr>
      <w:proofErr w:type="spellStart"/>
      <w:r w:rsidRPr="2F1B1147">
        <w:rPr>
          <w:rFonts w:ascii="Arial" w:eastAsia="Arial" w:hAnsi="Arial" w:cs="Arial"/>
          <w:i/>
          <w:iCs/>
          <w:sz w:val="24"/>
          <w:szCs w:val="24"/>
        </w:rPr>
        <w:t>Div</w:t>
      </w:r>
      <w:proofErr w:type="spellEnd"/>
      <w:r w:rsidRPr="2F1B1147">
        <w:rPr>
          <w:rFonts w:ascii="Arial" w:eastAsia="Arial" w:hAnsi="Arial" w:cs="Arial"/>
          <w:i/>
          <w:iCs/>
          <w:sz w:val="24"/>
          <w:szCs w:val="24"/>
        </w:rPr>
        <w:t xml:space="preserve"> 5: </w:t>
      </w:r>
      <w:proofErr w:type="spellStart"/>
      <w:r w:rsidRPr="2F1B1147">
        <w:rPr>
          <w:rFonts w:ascii="Arial" w:eastAsia="Arial" w:hAnsi="Arial" w:cs="Arial"/>
          <w:i/>
          <w:iCs/>
          <w:sz w:val="24"/>
          <w:szCs w:val="24"/>
        </w:rPr>
        <w:t>Sheetal</w:t>
      </w:r>
      <w:proofErr w:type="spellEnd"/>
      <w:r w:rsidRPr="2F1B1147">
        <w:rPr>
          <w:rFonts w:ascii="Arial" w:eastAsia="Arial" w:hAnsi="Arial" w:cs="Arial"/>
          <w:i/>
          <w:iCs/>
          <w:sz w:val="24"/>
          <w:szCs w:val="24"/>
        </w:rPr>
        <w:t xml:space="preserve"> </w:t>
      </w:r>
      <w:proofErr w:type="spellStart"/>
      <w:r w:rsidRPr="2F1B1147">
        <w:rPr>
          <w:rFonts w:ascii="Arial" w:eastAsia="Arial" w:hAnsi="Arial" w:cs="Arial"/>
          <w:i/>
          <w:iCs/>
          <w:sz w:val="24"/>
          <w:szCs w:val="24"/>
        </w:rPr>
        <w:t>Walklate</w:t>
      </w:r>
      <w:proofErr w:type="spellEnd"/>
      <w:r w:rsidRPr="2F1B1147">
        <w:rPr>
          <w:rFonts w:ascii="Arial" w:eastAsia="Arial" w:hAnsi="Arial" w:cs="Arial"/>
          <w:i/>
          <w:iCs/>
          <w:sz w:val="24"/>
          <w:szCs w:val="24"/>
        </w:rPr>
        <w:t xml:space="preserve"> - 07792 844437 - </w:t>
      </w:r>
      <w:hyperlink r:id="rId15">
        <w:r w:rsidRPr="2F1B1147">
          <w:rPr>
            <w:rStyle w:val="Hyperlink"/>
            <w:rFonts w:ascii="Arial" w:eastAsia="Arial" w:hAnsi="Arial" w:cs="Arial"/>
            <w:i/>
            <w:iCs/>
            <w:sz w:val="24"/>
            <w:szCs w:val="24"/>
          </w:rPr>
          <w:t>stokenetballdiv5@outlook.com</w:t>
        </w:r>
      </w:hyperlink>
    </w:p>
    <w:p w14:paraId="3656B9AB" w14:textId="77777777" w:rsidR="00A2713B" w:rsidRPr="00672C4B" w:rsidRDefault="00A2713B" w:rsidP="2F1B1147">
      <w:pPr>
        <w:pStyle w:val="ListParagraph"/>
        <w:tabs>
          <w:tab w:val="left" w:pos="426"/>
          <w:tab w:val="left" w:pos="993"/>
          <w:tab w:val="left" w:pos="1843"/>
        </w:tabs>
        <w:spacing w:after="0"/>
        <w:ind w:left="0"/>
        <w:jc w:val="both"/>
        <w:rPr>
          <w:rFonts w:ascii="Arial" w:eastAsia="Arial" w:hAnsi="Arial" w:cs="Arial"/>
          <w:i/>
          <w:iCs/>
          <w:sz w:val="24"/>
          <w:szCs w:val="24"/>
        </w:rPr>
      </w:pPr>
    </w:p>
    <w:p w14:paraId="53128261" w14:textId="77777777" w:rsidR="000E5532" w:rsidRPr="00672C4B" w:rsidRDefault="000E5532" w:rsidP="2F1B1147">
      <w:pPr>
        <w:pStyle w:val="ListParagraph"/>
        <w:tabs>
          <w:tab w:val="left" w:pos="426"/>
          <w:tab w:val="left" w:pos="993"/>
          <w:tab w:val="left" w:pos="1843"/>
        </w:tabs>
        <w:spacing w:after="0"/>
        <w:ind w:left="0"/>
        <w:jc w:val="both"/>
        <w:rPr>
          <w:rFonts w:ascii="Arial" w:eastAsia="Arial" w:hAnsi="Arial" w:cs="Arial"/>
          <w:i/>
          <w:iCs/>
          <w:sz w:val="24"/>
          <w:szCs w:val="24"/>
        </w:rPr>
      </w:pPr>
      <w:r w:rsidRPr="00672C4B">
        <w:rPr>
          <w:rFonts w:ascii="Arial" w:hAnsi="Arial" w:cs="Arial"/>
          <w:i/>
          <w:sz w:val="24"/>
          <w:szCs w:val="24"/>
        </w:rPr>
        <w:tab/>
      </w:r>
      <w:r w:rsidRPr="2F1B1147">
        <w:rPr>
          <w:rFonts w:ascii="Arial" w:eastAsia="Arial" w:hAnsi="Arial" w:cs="Arial"/>
          <w:i/>
          <w:iCs/>
          <w:sz w:val="24"/>
          <w:szCs w:val="24"/>
        </w:rPr>
        <w:t xml:space="preserve">Officiating Lead: Angela Nelson - </w:t>
      </w:r>
      <w:hyperlink r:id="rId16" w:history="1">
        <w:r w:rsidRPr="2F1B1147">
          <w:rPr>
            <w:rStyle w:val="Hyperlink"/>
            <w:rFonts w:ascii="Arial" w:eastAsia="Arial" w:hAnsi="Arial" w:cs="Arial"/>
            <w:i/>
            <w:iCs/>
            <w:sz w:val="24"/>
            <w:szCs w:val="24"/>
          </w:rPr>
          <w:t>stokeleagueumpsec@outlook.com</w:t>
        </w:r>
      </w:hyperlink>
    </w:p>
    <w:p w14:paraId="62486C05" w14:textId="77777777" w:rsidR="001265BE" w:rsidRPr="00672C4B" w:rsidRDefault="001265BE" w:rsidP="00672C4B">
      <w:pPr>
        <w:pStyle w:val="ListParagraph"/>
        <w:tabs>
          <w:tab w:val="left" w:pos="426"/>
          <w:tab w:val="left" w:pos="993"/>
          <w:tab w:val="left" w:pos="1843"/>
        </w:tabs>
        <w:spacing w:after="0"/>
        <w:ind w:left="284" w:hanging="284"/>
        <w:jc w:val="both"/>
        <w:rPr>
          <w:rFonts w:ascii="Arial" w:hAnsi="Arial" w:cs="Arial"/>
          <w:b/>
          <w:sz w:val="24"/>
          <w:szCs w:val="24"/>
        </w:rPr>
      </w:pPr>
    </w:p>
    <w:p w14:paraId="6D02A5CF" w14:textId="77777777" w:rsidR="001B6A63" w:rsidRDefault="001B6A63" w:rsidP="2F1B1147">
      <w:pPr>
        <w:pStyle w:val="ListParagraph"/>
        <w:tabs>
          <w:tab w:val="left" w:pos="426"/>
          <w:tab w:val="left" w:pos="993"/>
          <w:tab w:val="left" w:pos="1843"/>
        </w:tabs>
        <w:spacing w:after="0"/>
        <w:ind w:left="284" w:hanging="284"/>
        <w:jc w:val="both"/>
        <w:rPr>
          <w:rFonts w:ascii="Arial" w:hAnsi="Arial" w:cs="Arial"/>
          <w:b/>
          <w:bCs/>
          <w:sz w:val="24"/>
          <w:szCs w:val="24"/>
        </w:rPr>
      </w:pPr>
    </w:p>
    <w:p w14:paraId="7F300854" w14:textId="77777777" w:rsidR="001B6A63" w:rsidRDefault="001B6A63" w:rsidP="2F1B1147">
      <w:pPr>
        <w:pStyle w:val="ListParagraph"/>
        <w:tabs>
          <w:tab w:val="left" w:pos="426"/>
          <w:tab w:val="left" w:pos="993"/>
          <w:tab w:val="left" w:pos="1843"/>
        </w:tabs>
        <w:spacing w:after="0"/>
        <w:ind w:left="284" w:hanging="284"/>
        <w:jc w:val="both"/>
        <w:rPr>
          <w:rFonts w:ascii="Arial" w:hAnsi="Arial" w:cs="Arial"/>
          <w:b/>
          <w:bCs/>
          <w:sz w:val="24"/>
          <w:szCs w:val="24"/>
        </w:rPr>
      </w:pPr>
    </w:p>
    <w:p w14:paraId="5A62A66C" w14:textId="77777777" w:rsidR="001B6A63" w:rsidRDefault="001B6A63" w:rsidP="2F1B1147">
      <w:pPr>
        <w:pStyle w:val="ListParagraph"/>
        <w:tabs>
          <w:tab w:val="left" w:pos="426"/>
          <w:tab w:val="left" w:pos="993"/>
          <w:tab w:val="left" w:pos="1843"/>
        </w:tabs>
        <w:spacing w:after="0"/>
        <w:ind w:left="284" w:hanging="284"/>
        <w:jc w:val="both"/>
        <w:rPr>
          <w:rFonts w:ascii="Arial" w:hAnsi="Arial" w:cs="Arial"/>
          <w:b/>
          <w:bCs/>
          <w:sz w:val="24"/>
          <w:szCs w:val="24"/>
        </w:rPr>
      </w:pPr>
    </w:p>
    <w:p w14:paraId="1095098D" w14:textId="199A9569" w:rsidR="00DD0F1C" w:rsidRPr="00672C4B" w:rsidRDefault="2F1B1147" w:rsidP="2F1B1147">
      <w:pPr>
        <w:pStyle w:val="ListParagraph"/>
        <w:tabs>
          <w:tab w:val="left" w:pos="426"/>
          <w:tab w:val="left" w:pos="993"/>
          <w:tab w:val="left" w:pos="1843"/>
        </w:tabs>
        <w:spacing w:after="0"/>
        <w:ind w:left="284" w:hanging="284"/>
        <w:jc w:val="both"/>
        <w:rPr>
          <w:rFonts w:ascii="Arial" w:hAnsi="Arial" w:cs="Arial"/>
          <w:b/>
          <w:bCs/>
          <w:sz w:val="24"/>
          <w:szCs w:val="24"/>
        </w:rPr>
      </w:pPr>
      <w:r w:rsidRPr="2F1B1147">
        <w:rPr>
          <w:rFonts w:ascii="Arial" w:hAnsi="Arial" w:cs="Arial"/>
          <w:b/>
          <w:bCs/>
          <w:sz w:val="24"/>
          <w:szCs w:val="24"/>
        </w:rPr>
        <w:lastRenderedPageBreak/>
        <w:t>Officiating</w:t>
      </w:r>
    </w:p>
    <w:p w14:paraId="4101652C" w14:textId="77777777" w:rsidR="00AD67FA" w:rsidRPr="00672C4B" w:rsidRDefault="00AD67FA" w:rsidP="00672C4B">
      <w:pPr>
        <w:pStyle w:val="ListParagraph"/>
        <w:tabs>
          <w:tab w:val="left" w:pos="426"/>
          <w:tab w:val="left" w:pos="993"/>
          <w:tab w:val="left" w:pos="1843"/>
        </w:tabs>
        <w:spacing w:after="0"/>
        <w:ind w:left="284" w:hanging="284"/>
        <w:jc w:val="both"/>
        <w:rPr>
          <w:rFonts w:ascii="Arial" w:hAnsi="Arial" w:cs="Arial"/>
          <w:b/>
          <w:sz w:val="24"/>
          <w:szCs w:val="24"/>
        </w:rPr>
      </w:pPr>
    </w:p>
    <w:p w14:paraId="6FD4AD58" w14:textId="77777777" w:rsidR="00AD67FA" w:rsidRPr="00672C4B" w:rsidRDefault="007945C5" w:rsidP="00672C4B">
      <w:pPr>
        <w:pStyle w:val="ListParagraph"/>
        <w:tabs>
          <w:tab w:val="left" w:pos="426"/>
          <w:tab w:val="left" w:pos="993"/>
          <w:tab w:val="left" w:pos="1843"/>
        </w:tabs>
        <w:spacing w:after="0"/>
        <w:ind w:left="426" w:hanging="426"/>
        <w:jc w:val="both"/>
        <w:rPr>
          <w:rFonts w:ascii="Arial" w:hAnsi="Arial" w:cs="Arial"/>
          <w:sz w:val="24"/>
          <w:szCs w:val="24"/>
        </w:rPr>
      </w:pPr>
      <w:bookmarkStart w:id="0" w:name="_Hlk103893025"/>
      <w:r w:rsidRPr="00672C4B">
        <w:rPr>
          <w:rFonts w:ascii="Arial" w:hAnsi="Arial" w:cs="Arial"/>
          <w:sz w:val="24"/>
          <w:szCs w:val="24"/>
        </w:rPr>
        <w:t>7.</w:t>
      </w:r>
      <w:r w:rsidRPr="00672C4B">
        <w:rPr>
          <w:rFonts w:ascii="Arial" w:hAnsi="Arial" w:cs="Arial"/>
          <w:sz w:val="24"/>
          <w:szCs w:val="24"/>
        </w:rPr>
        <w:tab/>
        <w:t xml:space="preserve">The </w:t>
      </w:r>
      <w:proofErr w:type="spellStart"/>
      <w:r w:rsidRPr="00672C4B">
        <w:rPr>
          <w:rFonts w:ascii="Arial" w:hAnsi="Arial" w:cs="Arial"/>
          <w:sz w:val="24"/>
          <w:szCs w:val="24"/>
        </w:rPr>
        <w:t>SoT</w:t>
      </w:r>
      <w:proofErr w:type="spellEnd"/>
      <w:r w:rsidRPr="00672C4B">
        <w:rPr>
          <w:rFonts w:ascii="Arial" w:hAnsi="Arial" w:cs="Arial"/>
          <w:sz w:val="24"/>
          <w:szCs w:val="24"/>
        </w:rPr>
        <w:t xml:space="preserve"> League adheres to the playing guidelines as per the World Netball and England Netball Rule Book, including any updates, restrictions, adaptations and revisions. It is the responsibility of </w:t>
      </w:r>
      <w:r w:rsidR="006F0B35" w:rsidRPr="00672C4B">
        <w:rPr>
          <w:rFonts w:ascii="Arial" w:hAnsi="Arial" w:cs="Arial"/>
          <w:sz w:val="24"/>
          <w:szCs w:val="24"/>
        </w:rPr>
        <w:t xml:space="preserve">each official </w:t>
      </w:r>
      <w:r w:rsidRPr="00672C4B">
        <w:rPr>
          <w:rFonts w:ascii="Arial" w:hAnsi="Arial" w:cs="Arial"/>
          <w:sz w:val="24"/>
          <w:szCs w:val="24"/>
        </w:rPr>
        <w:t xml:space="preserve">to ensure that </w:t>
      </w:r>
      <w:r w:rsidR="006F0B35" w:rsidRPr="00672C4B">
        <w:rPr>
          <w:rFonts w:ascii="Arial" w:hAnsi="Arial" w:cs="Arial"/>
          <w:sz w:val="24"/>
          <w:szCs w:val="24"/>
        </w:rPr>
        <w:t xml:space="preserve">they </w:t>
      </w:r>
      <w:r w:rsidR="00196C39">
        <w:rPr>
          <w:rFonts w:ascii="Arial" w:hAnsi="Arial" w:cs="Arial"/>
          <w:sz w:val="24"/>
          <w:szCs w:val="24"/>
        </w:rPr>
        <w:t xml:space="preserve">are </w:t>
      </w:r>
      <w:r w:rsidR="006F0B35" w:rsidRPr="00672C4B">
        <w:rPr>
          <w:rFonts w:ascii="Arial" w:hAnsi="Arial" w:cs="Arial"/>
          <w:sz w:val="24"/>
          <w:szCs w:val="24"/>
        </w:rPr>
        <w:t>current in their knowledge and rules application</w:t>
      </w:r>
      <w:r w:rsidRPr="00672C4B">
        <w:rPr>
          <w:rFonts w:ascii="Arial" w:hAnsi="Arial" w:cs="Arial"/>
          <w:sz w:val="24"/>
          <w:szCs w:val="24"/>
        </w:rPr>
        <w:t>.</w:t>
      </w:r>
    </w:p>
    <w:p w14:paraId="3795E96E" w14:textId="77777777" w:rsidR="00E96297" w:rsidRPr="00672C4B" w:rsidRDefault="00E96297"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sz w:val="24"/>
          <w:szCs w:val="24"/>
        </w:rPr>
        <w:tab/>
      </w:r>
      <w:r w:rsidRPr="00672C4B">
        <w:rPr>
          <w:rFonts w:ascii="Arial" w:hAnsi="Arial" w:cs="Arial"/>
          <w:color w:val="FF0000"/>
          <w:sz w:val="24"/>
          <w:szCs w:val="24"/>
        </w:rPr>
        <w:t>Committee action to be taken</w:t>
      </w:r>
    </w:p>
    <w:bookmarkEnd w:id="0"/>
    <w:p w14:paraId="4B99056E" w14:textId="77777777" w:rsidR="007945C5" w:rsidRPr="00672C4B" w:rsidRDefault="007945C5" w:rsidP="00672C4B">
      <w:pPr>
        <w:pStyle w:val="ListParagraph"/>
        <w:tabs>
          <w:tab w:val="left" w:pos="426"/>
          <w:tab w:val="left" w:pos="993"/>
          <w:tab w:val="left" w:pos="1843"/>
        </w:tabs>
        <w:spacing w:after="0"/>
        <w:ind w:left="426" w:hanging="426"/>
        <w:jc w:val="both"/>
        <w:rPr>
          <w:rFonts w:ascii="Arial" w:hAnsi="Arial" w:cs="Arial"/>
          <w:color w:val="000000"/>
          <w:sz w:val="24"/>
          <w:szCs w:val="24"/>
        </w:rPr>
      </w:pPr>
    </w:p>
    <w:p w14:paraId="0E5F58B5" w14:textId="77777777" w:rsidR="00712C36" w:rsidRPr="00672C4B" w:rsidRDefault="00B32958" w:rsidP="00672C4B">
      <w:pPr>
        <w:pStyle w:val="ListParagraph"/>
        <w:tabs>
          <w:tab w:val="left" w:pos="426"/>
          <w:tab w:val="left" w:pos="993"/>
          <w:tab w:val="left" w:pos="1843"/>
        </w:tabs>
        <w:spacing w:after="0"/>
        <w:ind w:left="426" w:hanging="426"/>
        <w:jc w:val="both"/>
        <w:rPr>
          <w:rFonts w:ascii="Arial" w:hAnsi="Arial" w:cs="Arial"/>
          <w:color w:val="000000"/>
          <w:sz w:val="24"/>
          <w:szCs w:val="24"/>
        </w:rPr>
      </w:pPr>
      <w:r w:rsidRPr="00672C4B">
        <w:rPr>
          <w:rFonts w:ascii="Arial" w:hAnsi="Arial" w:cs="Arial"/>
          <w:color w:val="000000"/>
          <w:sz w:val="24"/>
          <w:szCs w:val="24"/>
        </w:rPr>
        <w:t xml:space="preserve">8. </w:t>
      </w:r>
      <w:r w:rsidRPr="00672C4B">
        <w:rPr>
          <w:rFonts w:ascii="Arial" w:hAnsi="Arial" w:cs="Arial"/>
          <w:color w:val="000000"/>
          <w:sz w:val="24"/>
          <w:szCs w:val="24"/>
        </w:rPr>
        <w:tab/>
      </w:r>
      <w:r w:rsidR="00AD67FA" w:rsidRPr="00672C4B">
        <w:rPr>
          <w:rFonts w:ascii="Arial" w:hAnsi="Arial" w:cs="Arial"/>
          <w:color w:val="000000"/>
          <w:sz w:val="24"/>
          <w:szCs w:val="24"/>
        </w:rPr>
        <w:t>All T</w:t>
      </w:r>
      <w:r w:rsidR="002606A9" w:rsidRPr="00672C4B">
        <w:rPr>
          <w:rFonts w:ascii="Arial" w:hAnsi="Arial" w:cs="Arial"/>
          <w:color w:val="000000"/>
          <w:sz w:val="24"/>
          <w:szCs w:val="24"/>
        </w:rPr>
        <w:t>eams MUST provide a qualified or ‘in training’</w:t>
      </w:r>
      <w:r w:rsidR="00AD67FA" w:rsidRPr="00672C4B">
        <w:rPr>
          <w:rFonts w:ascii="Arial" w:hAnsi="Arial" w:cs="Arial"/>
          <w:color w:val="000000"/>
          <w:sz w:val="24"/>
          <w:szCs w:val="24"/>
        </w:rPr>
        <w:t xml:space="preserve"> </w:t>
      </w:r>
      <w:r w:rsidR="00A55E7D" w:rsidRPr="00672C4B">
        <w:rPr>
          <w:rFonts w:ascii="Arial" w:hAnsi="Arial" w:cs="Arial"/>
          <w:color w:val="000000"/>
          <w:sz w:val="24"/>
          <w:szCs w:val="24"/>
        </w:rPr>
        <w:t xml:space="preserve">official </w:t>
      </w:r>
      <w:r w:rsidR="00425114" w:rsidRPr="00672C4B">
        <w:rPr>
          <w:rFonts w:ascii="Arial" w:hAnsi="Arial" w:cs="Arial"/>
          <w:color w:val="000000"/>
          <w:sz w:val="24"/>
          <w:szCs w:val="24"/>
        </w:rPr>
        <w:t>to offici</w:t>
      </w:r>
      <w:r w:rsidR="00AD67FA" w:rsidRPr="00672C4B">
        <w:rPr>
          <w:rFonts w:ascii="Arial" w:hAnsi="Arial" w:cs="Arial"/>
          <w:color w:val="000000"/>
          <w:sz w:val="24"/>
          <w:szCs w:val="24"/>
        </w:rPr>
        <w:t xml:space="preserve">ate as per the League </w:t>
      </w:r>
      <w:r w:rsidR="00A171ED" w:rsidRPr="00672C4B">
        <w:rPr>
          <w:rFonts w:ascii="Arial" w:hAnsi="Arial" w:cs="Arial"/>
          <w:color w:val="000000"/>
          <w:sz w:val="24"/>
          <w:szCs w:val="24"/>
        </w:rPr>
        <w:t>Officiating</w:t>
      </w:r>
      <w:r w:rsidR="00AD67FA" w:rsidRPr="00672C4B">
        <w:rPr>
          <w:rFonts w:ascii="Arial" w:hAnsi="Arial" w:cs="Arial"/>
          <w:color w:val="000000"/>
          <w:sz w:val="24"/>
          <w:szCs w:val="24"/>
        </w:rPr>
        <w:t xml:space="preserve"> </w:t>
      </w:r>
      <w:proofErr w:type="spellStart"/>
      <w:r w:rsidR="00AD67FA" w:rsidRPr="00672C4B">
        <w:rPr>
          <w:rFonts w:ascii="Arial" w:hAnsi="Arial" w:cs="Arial"/>
          <w:color w:val="000000"/>
          <w:sz w:val="24"/>
          <w:szCs w:val="24"/>
        </w:rPr>
        <w:t>Rota</w:t>
      </w:r>
      <w:proofErr w:type="spellEnd"/>
      <w:r w:rsidR="00AD67FA" w:rsidRPr="00672C4B">
        <w:rPr>
          <w:rFonts w:ascii="Arial" w:hAnsi="Arial" w:cs="Arial"/>
          <w:color w:val="000000"/>
          <w:sz w:val="24"/>
          <w:szCs w:val="24"/>
        </w:rPr>
        <w:t>.</w:t>
      </w:r>
      <w:r w:rsidR="00A55E7D" w:rsidRPr="00672C4B">
        <w:rPr>
          <w:rFonts w:ascii="Arial" w:hAnsi="Arial" w:cs="Arial"/>
          <w:color w:val="000000"/>
          <w:sz w:val="24"/>
          <w:szCs w:val="24"/>
        </w:rPr>
        <w:t xml:space="preserve"> If requested, </w:t>
      </w:r>
      <w:r w:rsidR="00A171ED" w:rsidRPr="00672C4B">
        <w:rPr>
          <w:rFonts w:ascii="Arial" w:hAnsi="Arial" w:cs="Arial"/>
          <w:color w:val="000000"/>
          <w:sz w:val="24"/>
          <w:szCs w:val="24"/>
        </w:rPr>
        <w:t>officials</w:t>
      </w:r>
      <w:r w:rsidR="00A55E7D" w:rsidRPr="00672C4B">
        <w:rPr>
          <w:rFonts w:ascii="Arial" w:hAnsi="Arial" w:cs="Arial"/>
          <w:color w:val="000000"/>
          <w:sz w:val="24"/>
          <w:szCs w:val="24"/>
        </w:rPr>
        <w:t xml:space="preserve"> must provide evidence of their qualifications to the Officiating Lead.</w:t>
      </w:r>
    </w:p>
    <w:p w14:paraId="60FA336B" w14:textId="77777777" w:rsidR="00135F13" w:rsidRPr="00672C4B" w:rsidRDefault="00351F12" w:rsidP="00672C4B">
      <w:pPr>
        <w:pStyle w:val="ListParagraph"/>
        <w:tabs>
          <w:tab w:val="left" w:pos="426"/>
          <w:tab w:val="left" w:pos="993"/>
          <w:tab w:val="left" w:pos="1843"/>
        </w:tabs>
        <w:spacing w:after="0"/>
        <w:ind w:left="426" w:hanging="426"/>
        <w:jc w:val="both"/>
        <w:rPr>
          <w:rFonts w:ascii="Arial" w:hAnsi="Arial" w:cs="Arial"/>
          <w:color w:val="FF0000"/>
          <w:sz w:val="24"/>
          <w:szCs w:val="24"/>
        </w:rPr>
      </w:pPr>
      <w:r w:rsidRPr="00672C4B">
        <w:rPr>
          <w:rFonts w:ascii="Arial" w:hAnsi="Arial" w:cs="Arial"/>
          <w:color w:val="FF0000"/>
          <w:sz w:val="24"/>
          <w:szCs w:val="24"/>
        </w:rPr>
        <w:tab/>
      </w:r>
      <w:r w:rsidR="00AD67FA" w:rsidRPr="00672C4B">
        <w:rPr>
          <w:rFonts w:ascii="Arial" w:hAnsi="Arial" w:cs="Arial"/>
          <w:color w:val="FF0000"/>
          <w:sz w:val="24"/>
          <w:szCs w:val="24"/>
        </w:rPr>
        <w:t xml:space="preserve">Penalty: </w:t>
      </w:r>
      <w:r w:rsidR="00B32958" w:rsidRPr="00672C4B">
        <w:rPr>
          <w:rFonts w:ascii="Arial" w:hAnsi="Arial" w:cs="Arial"/>
          <w:color w:val="FF0000"/>
          <w:sz w:val="24"/>
          <w:szCs w:val="24"/>
        </w:rPr>
        <w:t>6</w:t>
      </w:r>
      <w:r w:rsidR="00AD67FA" w:rsidRPr="00672C4B">
        <w:rPr>
          <w:rFonts w:ascii="Arial" w:hAnsi="Arial" w:cs="Arial"/>
          <w:color w:val="FF0000"/>
          <w:sz w:val="24"/>
          <w:szCs w:val="24"/>
        </w:rPr>
        <w:t>-point deduction</w:t>
      </w:r>
      <w:r w:rsidR="00425114" w:rsidRPr="00672C4B">
        <w:rPr>
          <w:rFonts w:ascii="Arial" w:hAnsi="Arial" w:cs="Arial"/>
          <w:color w:val="FF0000"/>
          <w:sz w:val="24"/>
          <w:szCs w:val="24"/>
        </w:rPr>
        <w:t xml:space="preserve"> </w:t>
      </w:r>
      <w:r w:rsidR="00B32958" w:rsidRPr="00672C4B">
        <w:rPr>
          <w:rFonts w:ascii="Arial" w:hAnsi="Arial" w:cs="Arial"/>
          <w:color w:val="FF0000"/>
          <w:sz w:val="24"/>
          <w:szCs w:val="24"/>
        </w:rPr>
        <w:t xml:space="preserve">to the </w:t>
      </w:r>
      <w:r w:rsidR="009D3F52">
        <w:rPr>
          <w:rFonts w:ascii="Arial" w:hAnsi="Arial" w:cs="Arial"/>
          <w:color w:val="FF0000"/>
          <w:sz w:val="24"/>
          <w:szCs w:val="24"/>
        </w:rPr>
        <w:t>‘</w:t>
      </w:r>
      <w:r w:rsidR="0043734B">
        <w:rPr>
          <w:rFonts w:ascii="Arial" w:hAnsi="Arial" w:cs="Arial"/>
          <w:color w:val="FF0000"/>
          <w:sz w:val="24"/>
          <w:szCs w:val="24"/>
        </w:rPr>
        <w:t>named</w:t>
      </w:r>
      <w:r w:rsidR="00282F89">
        <w:rPr>
          <w:rFonts w:ascii="Arial" w:hAnsi="Arial" w:cs="Arial"/>
          <w:color w:val="FF0000"/>
          <w:sz w:val="24"/>
          <w:szCs w:val="24"/>
        </w:rPr>
        <w:t xml:space="preserve"> </w:t>
      </w:r>
      <w:r w:rsidR="00B32958" w:rsidRPr="00672C4B">
        <w:rPr>
          <w:rFonts w:ascii="Arial" w:hAnsi="Arial" w:cs="Arial"/>
          <w:color w:val="FF0000"/>
          <w:sz w:val="24"/>
          <w:szCs w:val="24"/>
        </w:rPr>
        <w:t>team</w:t>
      </w:r>
      <w:r w:rsidR="009D3F52">
        <w:rPr>
          <w:rFonts w:ascii="Arial" w:hAnsi="Arial" w:cs="Arial"/>
          <w:color w:val="FF0000"/>
          <w:sz w:val="24"/>
          <w:szCs w:val="24"/>
        </w:rPr>
        <w:t>’</w:t>
      </w:r>
    </w:p>
    <w:p w14:paraId="1299C43A" w14:textId="77777777" w:rsidR="00135F13" w:rsidRPr="00672C4B" w:rsidRDefault="00135F13" w:rsidP="00672C4B">
      <w:pPr>
        <w:pStyle w:val="ListParagraph"/>
        <w:tabs>
          <w:tab w:val="left" w:pos="426"/>
          <w:tab w:val="left" w:pos="993"/>
          <w:tab w:val="left" w:pos="1843"/>
        </w:tabs>
        <w:spacing w:after="0"/>
        <w:ind w:left="426" w:hanging="426"/>
        <w:jc w:val="both"/>
        <w:rPr>
          <w:rFonts w:ascii="Arial" w:hAnsi="Arial" w:cs="Arial"/>
          <w:color w:val="FF0000"/>
          <w:sz w:val="24"/>
          <w:szCs w:val="24"/>
        </w:rPr>
      </w:pPr>
    </w:p>
    <w:p w14:paraId="24980126" w14:textId="7105D85D" w:rsidR="00B32958" w:rsidRPr="00672C4B" w:rsidRDefault="2F1B1147" w:rsidP="00672C4B">
      <w:pPr>
        <w:pStyle w:val="ListParagraph"/>
        <w:tabs>
          <w:tab w:val="left" w:pos="426"/>
          <w:tab w:val="left" w:pos="993"/>
          <w:tab w:val="left" w:pos="1843"/>
        </w:tabs>
        <w:spacing w:after="0"/>
        <w:ind w:left="426" w:hanging="426"/>
        <w:jc w:val="both"/>
        <w:rPr>
          <w:rFonts w:ascii="Arial" w:hAnsi="Arial" w:cs="Arial"/>
          <w:sz w:val="24"/>
          <w:szCs w:val="24"/>
        </w:rPr>
      </w:pPr>
      <w:r w:rsidRPr="2F1B1147">
        <w:rPr>
          <w:rFonts w:ascii="Arial" w:hAnsi="Arial" w:cs="Arial"/>
          <w:sz w:val="24"/>
          <w:szCs w:val="24"/>
        </w:rPr>
        <w:t xml:space="preserve">9. </w:t>
      </w:r>
      <w:r w:rsidR="00B32958">
        <w:tab/>
      </w:r>
      <w:r w:rsidRPr="2F1B1147">
        <w:rPr>
          <w:rFonts w:ascii="Arial" w:hAnsi="Arial" w:cs="Arial"/>
          <w:sz w:val="24"/>
          <w:szCs w:val="24"/>
        </w:rPr>
        <w:t xml:space="preserve">Each official should wear appropriate </w:t>
      </w:r>
      <w:r w:rsidRPr="2F1B1147">
        <w:rPr>
          <w:rFonts w:ascii="Arial" w:hAnsi="Arial" w:cs="Arial"/>
          <w:b/>
          <w:bCs/>
          <w:sz w:val="24"/>
          <w:szCs w:val="24"/>
          <w:u w:val="single"/>
        </w:rPr>
        <w:t>white top and trainers</w:t>
      </w:r>
      <w:r w:rsidRPr="2F1B1147">
        <w:rPr>
          <w:rFonts w:ascii="Arial" w:hAnsi="Arial" w:cs="Arial"/>
          <w:sz w:val="24"/>
          <w:szCs w:val="24"/>
        </w:rPr>
        <w:t>, and will only officiate a maximum of two games per evening.</w:t>
      </w:r>
    </w:p>
    <w:p w14:paraId="4DDBEF00" w14:textId="77777777" w:rsidR="00B32958" w:rsidRPr="00672C4B" w:rsidRDefault="00B32958" w:rsidP="00672C4B">
      <w:pPr>
        <w:pStyle w:val="ListParagraph"/>
        <w:tabs>
          <w:tab w:val="left" w:pos="426"/>
          <w:tab w:val="left" w:pos="993"/>
          <w:tab w:val="left" w:pos="1843"/>
        </w:tabs>
        <w:spacing w:after="0"/>
        <w:ind w:left="0"/>
        <w:jc w:val="both"/>
        <w:rPr>
          <w:rFonts w:ascii="Arial" w:hAnsi="Arial" w:cs="Arial"/>
          <w:sz w:val="24"/>
          <w:szCs w:val="24"/>
        </w:rPr>
      </w:pPr>
    </w:p>
    <w:p w14:paraId="16443C36" w14:textId="77777777" w:rsidR="00AD67FA" w:rsidRPr="00672C4B" w:rsidRDefault="00B32958"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10. </w:t>
      </w:r>
      <w:r w:rsidRPr="00672C4B">
        <w:rPr>
          <w:rFonts w:ascii="Arial" w:hAnsi="Arial" w:cs="Arial"/>
          <w:sz w:val="24"/>
          <w:szCs w:val="24"/>
        </w:rPr>
        <w:tab/>
      </w:r>
      <w:r w:rsidR="00307405" w:rsidRPr="00672C4B">
        <w:rPr>
          <w:rFonts w:ascii="Arial" w:hAnsi="Arial" w:cs="Arial"/>
          <w:sz w:val="24"/>
          <w:szCs w:val="24"/>
        </w:rPr>
        <w:t>Officials</w:t>
      </w:r>
      <w:r w:rsidR="00AD67FA" w:rsidRPr="00672C4B">
        <w:rPr>
          <w:rFonts w:ascii="Arial" w:hAnsi="Arial" w:cs="Arial"/>
          <w:sz w:val="24"/>
          <w:szCs w:val="24"/>
        </w:rPr>
        <w:t xml:space="preserve"> Eligibility</w:t>
      </w:r>
    </w:p>
    <w:p w14:paraId="4B350C67" w14:textId="77777777" w:rsidR="00AD67FA" w:rsidRPr="00672C4B" w:rsidRDefault="00AD67FA" w:rsidP="00672C4B">
      <w:pPr>
        <w:tabs>
          <w:tab w:val="left" w:pos="426"/>
          <w:tab w:val="left" w:pos="993"/>
          <w:tab w:val="left" w:pos="1843"/>
        </w:tabs>
        <w:spacing w:after="0"/>
        <w:ind w:left="993" w:hanging="567"/>
        <w:jc w:val="both"/>
        <w:rPr>
          <w:rFonts w:ascii="Arial" w:hAnsi="Arial" w:cs="Arial"/>
          <w:sz w:val="24"/>
          <w:szCs w:val="24"/>
          <w:u w:val="single"/>
        </w:rPr>
      </w:pPr>
      <w:r w:rsidRPr="00672C4B">
        <w:rPr>
          <w:rFonts w:ascii="Arial" w:hAnsi="Arial" w:cs="Arial"/>
          <w:sz w:val="24"/>
          <w:szCs w:val="24"/>
          <w:u w:val="single"/>
        </w:rPr>
        <w:t>1</w:t>
      </w:r>
      <w:r w:rsidR="003F32E6" w:rsidRPr="00672C4B">
        <w:rPr>
          <w:rFonts w:ascii="Arial" w:hAnsi="Arial" w:cs="Arial"/>
          <w:sz w:val="24"/>
          <w:szCs w:val="24"/>
          <w:u w:val="single"/>
        </w:rPr>
        <w:t>0</w:t>
      </w:r>
      <w:r w:rsidRPr="00672C4B">
        <w:rPr>
          <w:rFonts w:ascii="Arial" w:hAnsi="Arial" w:cs="Arial"/>
          <w:sz w:val="24"/>
          <w:szCs w:val="24"/>
          <w:u w:val="single"/>
        </w:rPr>
        <w:t xml:space="preserve">.1 Division 1 </w:t>
      </w:r>
      <w:r w:rsidR="00351F12" w:rsidRPr="00672C4B">
        <w:rPr>
          <w:rFonts w:ascii="Arial" w:hAnsi="Arial" w:cs="Arial"/>
          <w:sz w:val="24"/>
          <w:szCs w:val="24"/>
          <w:u w:val="single"/>
        </w:rPr>
        <w:t>Officials</w:t>
      </w:r>
    </w:p>
    <w:p w14:paraId="345670BA" w14:textId="77777777" w:rsidR="00307405" w:rsidRPr="00672C4B" w:rsidRDefault="00307405" w:rsidP="00672C4B">
      <w:pPr>
        <w:pStyle w:val="ListParagraph"/>
        <w:tabs>
          <w:tab w:val="left" w:pos="426"/>
          <w:tab w:val="left" w:pos="993"/>
          <w:tab w:val="left" w:pos="1843"/>
        </w:tabs>
        <w:spacing w:after="0"/>
        <w:ind w:left="1843" w:hanging="850"/>
        <w:jc w:val="both"/>
        <w:rPr>
          <w:rFonts w:ascii="Arial" w:hAnsi="Arial" w:cs="Arial"/>
          <w:color w:val="FF0000"/>
          <w:sz w:val="24"/>
          <w:szCs w:val="24"/>
        </w:rPr>
      </w:pPr>
      <w:r w:rsidRPr="00672C4B">
        <w:rPr>
          <w:rFonts w:ascii="Arial" w:hAnsi="Arial" w:cs="Arial"/>
          <w:sz w:val="24"/>
          <w:szCs w:val="24"/>
        </w:rPr>
        <w:t>10.1.1</w:t>
      </w:r>
      <w:r w:rsidRPr="00672C4B">
        <w:rPr>
          <w:rFonts w:ascii="Arial" w:hAnsi="Arial" w:cs="Arial"/>
          <w:sz w:val="24"/>
          <w:szCs w:val="24"/>
        </w:rPr>
        <w:tab/>
      </w:r>
      <w:r w:rsidR="00E85B59">
        <w:rPr>
          <w:rFonts w:ascii="Arial" w:hAnsi="Arial" w:cs="Arial"/>
          <w:sz w:val="24"/>
          <w:szCs w:val="24"/>
        </w:rPr>
        <w:t xml:space="preserve">Division 1 </w:t>
      </w:r>
      <w:r w:rsidR="00B32958" w:rsidRPr="00672C4B">
        <w:rPr>
          <w:rFonts w:ascii="Arial" w:hAnsi="Arial" w:cs="Arial"/>
          <w:sz w:val="24"/>
          <w:szCs w:val="24"/>
        </w:rPr>
        <w:t>must</w:t>
      </w:r>
      <w:r w:rsidRPr="00672C4B">
        <w:rPr>
          <w:rFonts w:ascii="Arial" w:hAnsi="Arial" w:cs="Arial"/>
          <w:sz w:val="24"/>
          <w:szCs w:val="24"/>
        </w:rPr>
        <w:t xml:space="preserve"> be </w:t>
      </w:r>
      <w:r w:rsidR="00351F12" w:rsidRPr="00672C4B">
        <w:rPr>
          <w:rFonts w:ascii="Arial" w:hAnsi="Arial" w:cs="Arial"/>
          <w:sz w:val="24"/>
          <w:szCs w:val="24"/>
        </w:rPr>
        <w:t>officiated</w:t>
      </w:r>
      <w:r w:rsidRPr="00672C4B">
        <w:rPr>
          <w:rFonts w:ascii="Arial" w:hAnsi="Arial" w:cs="Arial"/>
          <w:sz w:val="24"/>
          <w:szCs w:val="24"/>
        </w:rPr>
        <w:t xml:space="preserve"> by experienced (two years post-qualification) qualified neutral C Award or above </w:t>
      </w:r>
      <w:r w:rsidR="00B32958" w:rsidRPr="00672C4B">
        <w:rPr>
          <w:rFonts w:ascii="Arial" w:hAnsi="Arial" w:cs="Arial"/>
          <w:sz w:val="24"/>
          <w:szCs w:val="24"/>
        </w:rPr>
        <w:t>officials</w:t>
      </w:r>
      <w:r w:rsidRPr="00672C4B">
        <w:rPr>
          <w:rFonts w:ascii="Arial" w:hAnsi="Arial" w:cs="Arial"/>
          <w:sz w:val="24"/>
          <w:szCs w:val="24"/>
        </w:rPr>
        <w:t>.</w:t>
      </w:r>
    </w:p>
    <w:p w14:paraId="3461D779" w14:textId="77777777" w:rsidR="00AD67FA" w:rsidRPr="00672C4B" w:rsidRDefault="00AD67FA" w:rsidP="00672C4B">
      <w:pPr>
        <w:tabs>
          <w:tab w:val="left" w:pos="426"/>
          <w:tab w:val="left" w:pos="993"/>
          <w:tab w:val="left" w:pos="1843"/>
        </w:tabs>
        <w:spacing w:after="0"/>
        <w:ind w:left="1843" w:hanging="850"/>
        <w:jc w:val="both"/>
        <w:rPr>
          <w:rFonts w:ascii="Arial" w:hAnsi="Arial" w:cs="Arial"/>
          <w:color w:val="FF0000"/>
          <w:sz w:val="24"/>
          <w:szCs w:val="24"/>
        </w:rPr>
      </w:pPr>
    </w:p>
    <w:p w14:paraId="3DEC5E52" w14:textId="77777777" w:rsidR="00F365DC" w:rsidRPr="00672C4B" w:rsidRDefault="00AD67FA" w:rsidP="00672C4B">
      <w:pPr>
        <w:tabs>
          <w:tab w:val="left" w:pos="426"/>
          <w:tab w:val="left" w:pos="993"/>
          <w:tab w:val="left" w:pos="1843"/>
        </w:tabs>
        <w:spacing w:after="0"/>
        <w:ind w:left="1843" w:hanging="850"/>
        <w:jc w:val="both"/>
        <w:rPr>
          <w:rFonts w:ascii="Arial" w:hAnsi="Arial" w:cs="Arial"/>
          <w:sz w:val="24"/>
          <w:szCs w:val="24"/>
        </w:rPr>
      </w:pPr>
      <w:r w:rsidRPr="00672C4B">
        <w:rPr>
          <w:rFonts w:ascii="Arial" w:hAnsi="Arial" w:cs="Arial"/>
          <w:sz w:val="24"/>
          <w:szCs w:val="24"/>
        </w:rPr>
        <w:t>1</w:t>
      </w:r>
      <w:r w:rsidR="003F32E6" w:rsidRPr="00672C4B">
        <w:rPr>
          <w:rFonts w:ascii="Arial" w:hAnsi="Arial" w:cs="Arial"/>
          <w:sz w:val="24"/>
          <w:szCs w:val="24"/>
        </w:rPr>
        <w:t>0</w:t>
      </w:r>
      <w:r w:rsidRPr="00672C4B">
        <w:rPr>
          <w:rFonts w:ascii="Arial" w:hAnsi="Arial" w:cs="Arial"/>
          <w:sz w:val="24"/>
          <w:szCs w:val="24"/>
        </w:rPr>
        <w:t xml:space="preserve">.1.2 </w:t>
      </w:r>
      <w:r w:rsidRPr="00672C4B">
        <w:rPr>
          <w:rFonts w:ascii="Arial" w:hAnsi="Arial" w:cs="Arial"/>
          <w:sz w:val="24"/>
          <w:szCs w:val="24"/>
        </w:rPr>
        <w:tab/>
      </w:r>
      <w:r w:rsidR="00B0678B" w:rsidRPr="00672C4B">
        <w:rPr>
          <w:rFonts w:ascii="Arial" w:hAnsi="Arial" w:cs="Arial"/>
          <w:sz w:val="24"/>
          <w:szCs w:val="24"/>
        </w:rPr>
        <w:t xml:space="preserve">C Award </w:t>
      </w:r>
      <w:r w:rsidR="00307405" w:rsidRPr="00672C4B">
        <w:rPr>
          <w:rFonts w:ascii="Arial" w:hAnsi="Arial" w:cs="Arial"/>
          <w:sz w:val="24"/>
          <w:szCs w:val="24"/>
        </w:rPr>
        <w:t xml:space="preserve">officials with less than </w:t>
      </w:r>
      <w:proofErr w:type="gramStart"/>
      <w:r w:rsidR="00307405" w:rsidRPr="00672C4B">
        <w:rPr>
          <w:rFonts w:ascii="Arial" w:hAnsi="Arial" w:cs="Arial"/>
          <w:sz w:val="24"/>
          <w:szCs w:val="24"/>
        </w:rPr>
        <w:t>two-</w:t>
      </w:r>
      <w:r w:rsidR="0079453E" w:rsidRPr="00672C4B">
        <w:rPr>
          <w:rFonts w:ascii="Arial" w:hAnsi="Arial" w:cs="Arial"/>
          <w:sz w:val="24"/>
          <w:szCs w:val="24"/>
        </w:rPr>
        <w:t>years</w:t>
      </w:r>
      <w:proofErr w:type="gramEnd"/>
      <w:r w:rsidR="0079453E" w:rsidRPr="00672C4B">
        <w:rPr>
          <w:rFonts w:ascii="Arial" w:hAnsi="Arial" w:cs="Arial"/>
          <w:sz w:val="24"/>
          <w:szCs w:val="24"/>
        </w:rPr>
        <w:t>’ experience</w:t>
      </w:r>
      <w:r w:rsidR="00307405" w:rsidRPr="00672C4B">
        <w:rPr>
          <w:rFonts w:ascii="Arial" w:hAnsi="Arial" w:cs="Arial"/>
          <w:sz w:val="24"/>
          <w:szCs w:val="24"/>
        </w:rPr>
        <w:t xml:space="preserve"> </w:t>
      </w:r>
      <w:r w:rsidR="0079453E" w:rsidRPr="00672C4B">
        <w:rPr>
          <w:rFonts w:ascii="Arial" w:hAnsi="Arial" w:cs="Arial"/>
          <w:sz w:val="24"/>
          <w:szCs w:val="24"/>
        </w:rPr>
        <w:t xml:space="preserve">may </w:t>
      </w:r>
      <w:r w:rsidR="00351F12" w:rsidRPr="00672C4B">
        <w:rPr>
          <w:rFonts w:ascii="Arial" w:hAnsi="Arial" w:cs="Arial"/>
          <w:sz w:val="24"/>
          <w:szCs w:val="24"/>
        </w:rPr>
        <w:t>officiate</w:t>
      </w:r>
      <w:r w:rsidR="0079453E" w:rsidRPr="00672C4B">
        <w:rPr>
          <w:rFonts w:ascii="Arial" w:hAnsi="Arial" w:cs="Arial"/>
          <w:sz w:val="24"/>
          <w:szCs w:val="24"/>
        </w:rPr>
        <w:t xml:space="preserve"> in </w:t>
      </w:r>
      <w:r w:rsidR="00B32958" w:rsidRPr="00672C4B">
        <w:rPr>
          <w:rFonts w:ascii="Arial" w:hAnsi="Arial" w:cs="Arial"/>
          <w:sz w:val="24"/>
          <w:szCs w:val="24"/>
        </w:rPr>
        <w:t xml:space="preserve">this </w:t>
      </w:r>
      <w:r w:rsidR="0079453E" w:rsidRPr="00672C4B">
        <w:rPr>
          <w:rFonts w:ascii="Arial" w:hAnsi="Arial" w:cs="Arial"/>
          <w:sz w:val="24"/>
          <w:szCs w:val="24"/>
        </w:rPr>
        <w:t>division with mentor/assessor assistance</w:t>
      </w:r>
      <w:r w:rsidR="00B32958" w:rsidRPr="00672C4B">
        <w:rPr>
          <w:rFonts w:ascii="Arial" w:hAnsi="Arial" w:cs="Arial"/>
          <w:sz w:val="24"/>
          <w:szCs w:val="24"/>
        </w:rPr>
        <w:t xml:space="preserve">. They </w:t>
      </w:r>
      <w:r w:rsidR="00196C39">
        <w:rPr>
          <w:rFonts w:ascii="Arial" w:hAnsi="Arial" w:cs="Arial"/>
          <w:sz w:val="24"/>
          <w:szCs w:val="24"/>
        </w:rPr>
        <w:t>must</w:t>
      </w:r>
      <w:r w:rsidR="0079453E" w:rsidRPr="00672C4B">
        <w:rPr>
          <w:rFonts w:ascii="Arial" w:hAnsi="Arial" w:cs="Arial"/>
          <w:sz w:val="24"/>
          <w:szCs w:val="24"/>
        </w:rPr>
        <w:t xml:space="preserve"> inform the </w:t>
      </w:r>
      <w:r w:rsidR="00B32958" w:rsidRPr="00672C4B">
        <w:rPr>
          <w:rFonts w:ascii="Arial" w:hAnsi="Arial" w:cs="Arial"/>
          <w:sz w:val="24"/>
          <w:szCs w:val="24"/>
        </w:rPr>
        <w:t xml:space="preserve">Officiating Lead </w:t>
      </w:r>
      <w:r w:rsidR="0079453E" w:rsidRPr="00672C4B">
        <w:rPr>
          <w:rFonts w:ascii="Arial" w:hAnsi="Arial" w:cs="Arial"/>
          <w:sz w:val="24"/>
          <w:szCs w:val="24"/>
        </w:rPr>
        <w:t xml:space="preserve">of their first match, giving date, venue and time. The </w:t>
      </w:r>
      <w:r w:rsidR="00B32958" w:rsidRPr="00672C4B">
        <w:rPr>
          <w:rFonts w:ascii="Arial" w:hAnsi="Arial" w:cs="Arial"/>
          <w:sz w:val="24"/>
          <w:szCs w:val="24"/>
        </w:rPr>
        <w:t xml:space="preserve">Officiating Lead </w:t>
      </w:r>
      <w:r w:rsidR="0079453E" w:rsidRPr="00672C4B">
        <w:rPr>
          <w:rFonts w:ascii="Arial" w:hAnsi="Arial" w:cs="Arial"/>
          <w:sz w:val="24"/>
          <w:szCs w:val="24"/>
        </w:rPr>
        <w:t>will then provide a list of mentors/assessors for each official.  Observations will be carried out for a minimum of three matches. When deemed acceptable, written league approval (</w:t>
      </w:r>
      <w:r w:rsidR="0079453E" w:rsidRPr="00672C4B">
        <w:rPr>
          <w:rFonts w:ascii="Arial" w:hAnsi="Arial" w:cs="Arial"/>
          <w:i/>
          <w:iCs/>
          <w:sz w:val="24"/>
          <w:szCs w:val="24"/>
        </w:rPr>
        <w:t>Division 1 Approval Form</w:t>
      </w:r>
      <w:r w:rsidR="0079453E" w:rsidRPr="00672C4B">
        <w:rPr>
          <w:rFonts w:ascii="Arial" w:hAnsi="Arial" w:cs="Arial"/>
          <w:sz w:val="24"/>
          <w:szCs w:val="24"/>
        </w:rPr>
        <w:t>) will be granted.</w:t>
      </w:r>
    </w:p>
    <w:p w14:paraId="3CF2D8B6" w14:textId="77777777" w:rsidR="006F259D" w:rsidRPr="00672C4B" w:rsidRDefault="006F259D" w:rsidP="00672C4B">
      <w:pPr>
        <w:tabs>
          <w:tab w:val="left" w:pos="426"/>
          <w:tab w:val="left" w:pos="993"/>
          <w:tab w:val="left" w:pos="1843"/>
        </w:tabs>
        <w:spacing w:after="0"/>
        <w:ind w:left="1843" w:hanging="850"/>
        <w:jc w:val="both"/>
        <w:rPr>
          <w:rFonts w:ascii="Arial" w:hAnsi="Arial" w:cs="Arial"/>
          <w:sz w:val="24"/>
          <w:szCs w:val="24"/>
        </w:rPr>
      </w:pPr>
    </w:p>
    <w:p w14:paraId="53E8E3D5" w14:textId="77777777" w:rsidR="00AD67FA" w:rsidRPr="00672C4B" w:rsidRDefault="005010B9"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u w:val="single"/>
        </w:rPr>
        <w:t>1</w:t>
      </w:r>
      <w:r w:rsidR="003F32E6" w:rsidRPr="00672C4B">
        <w:rPr>
          <w:rFonts w:ascii="Arial" w:hAnsi="Arial" w:cs="Arial"/>
          <w:sz w:val="24"/>
          <w:szCs w:val="24"/>
          <w:u w:val="single"/>
        </w:rPr>
        <w:t>0</w:t>
      </w:r>
      <w:r w:rsidR="00AD67FA" w:rsidRPr="00672C4B">
        <w:rPr>
          <w:rFonts w:ascii="Arial" w:hAnsi="Arial" w:cs="Arial"/>
          <w:sz w:val="24"/>
          <w:szCs w:val="24"/>
          <w:u w:val="single"/>
        </w:rPr>
        <w:t xml:space="preserve">.2 Divisions 2 &amp; 3 </w:t>
      </w:r>
      <w:r w:rsidR="00351F12" w:rsidRPr="00672C4B">
        <w:rPr>
          <w:rFonts w:ascii="Arial" w:hAnsi="Arial" w:cs="Arial"/>
          <w:sz w:val="24"/>
          <w:szCs w:val="24"/>
          <w:u w:val="single"/>
        </w:rPr>
        <w:t>Officials</w:t>
      </w:r>
    </w:p>
    <w:p w14:paraId="41C2F210" w14:textId="77777777" w:rsidR="00424EC3" w:rsidRPr="00672C4B" w:rsidRDefault="00AD67FA" w:rsidP="00672C4B">
      <w:pPr>
        <w:pStyle w:val="ListParagraph"/>
        <w:tabs>
          <w:tab w:val="left" w:pos="426"/>
          <w:tab w:val="left" w:pos="993"/>
          <w:tab w:val="left" w:pos="1843"/>
        </w:tabs>
        <w:spacing w:after="0"/>
        <w:ind w:left="1843" w:hanging="850"/>
        <w:jc w:val="both"/>
        <w:rPr>
          <w:rFonts w:ascii="Arial" w:hAnsi="Arial" w:cs="Arial"/>
          <w:color w:val="FF0000"/>
          <w:sz w:val="24"/>
          <w:szCs w:val="24"/>
        </w:rPr>
      </w:pPr>
      <w:r w:rsidRPr="00672C4B">
        <w:rPr>
          <w:rFonts w:ascii="Arial" w:hAnsi="Arial" w:cs="Arial"/>
          <w:sz w:val="24"/>
          <w:szCs w:val="24"/>
        </w:rPr>
        <w:t>1</w:t>
      </w:r>
      <w:r w:rsidR="003F32E6" w:rsidRPr="00672C4B">
        <w:rPr>
          <w:rFonts w:ascii="Arial" w:hAnsi="Arial" w:cs="Arial"/>
          <w:sz w:val="24"/>
          <w:szCs w:val="24"/>
        </w:rPr>
        <w:t>0</w:t>
      </w:r>
      <w:r w:rsidRPr="00672C4B">
        <w:rPr>
          <w:rFonts w:ascii="Arial" w:hAnsi="Arial" w:cs="Arial"/>
          <w:sz w:val="24"/>
          <w:szCs w:val="24"/>
        </w:rPr>
        <w:t>.2.1</w:t>
      </w:r>
      <w:r w:rsidRPr="00672C4B">
        <w:rPr>
          <w:rFonts w:ascii="Arial" w:hAnsi="Arial" w:cs="Arial"/>
          <w:sz w:val="24"/>
          <w:szCs w:val="24"/>
        </w:rPr>
        <w:tab/>
      </w:r>
      <w:r w:rsidR="00E85B59">
        <w:rPr>
          <w:rFonts w:ascii="Arial" w:hAnsi="Arial" w:cs="Arial"/>
          <w:sz w:val="24"/>
          <w:szCs w:val="24"/>
        </w:rPr>
        <w:t xml:space="preserve">Divisions 2 and 3 </w:t>
      </w:r>
      <w:r w:rsidR="00B32958" w:rsidRPr="00672C4B">
        <w:rPr>
          <w:rFonts w:ascii="Arial" w:hAnsi="Arial" w:cs="Arial"/>
          <w:sz w:val="24"/>
          <w:szCs w:val="24"/>
        </w:rPr>
        <w:t xml:space="preserve">must </w:t>
      </w:r>
      <w:r w:rsidRPr="00672C4B">
        <w:rPr>
          <w:rFonts w:ascii="Arial" w:hAnsi="Arial" w:cs="Arial"/>
          <w:sz w:val="24"/>
          <w:szCs w:val="24"/>
        </w:rPr>
        <w:t xml:space="preserve">be </w:t>
      </w:r>
      <w:r w:rsidR="00351F12" w:rsidRPr="00672C4B">
        <w:rPr>
          <w:rFonts w:ascii="Arial" w:hAnsi="Arial" w:cs="Arial"/>
          <w:sz w:val="24"/>
          <w:szCs w:val="24"/>
        </w:rPr>
        <w:t>officiated</w:t>
      </w:r>
      <w:r w:rsidRPr="00672C4B">
        <w:rPr>
          <w:rFonts w:ascii="Arial" w:hAnsi="Arial" w:cs="Arial"/>
          <w:sz w:val="24"/>
          <w:szCs w:val="24"/>
        </w:rPr>
        <w:t xml:space="preserve"> by qualified neutral C Award or above </w:t>
      </w:r>
      <w:r w:rsidR="00B32958" w:rsidRPr="00672C4B">
        <w:rPr>
          <w:rFonts w:ascii="Arial" w:hAnsi="Arial" w:cs="Arial"/>
          <w:sz w:val="24"/>
          <w:szCs w:val="24"/>
        </w:rPr>
        <w:t>officials</w:t>
      </w:r>
      <w:r w:rsidRPr="00672C4B">
        <w:rPr>
          <w:rFonts w:ascii="Arial" w:hAnsi="Arial" w:cs="Arial"/>
          <w:sz w:val="24"/>
          <w:szCs w:val="24"/>
        </w:rPr>
        <w:t>.</w:t>
      </w:r>
    </w:p>
    <w:p w14:paraId="0FB78278" w14:textId="77777777" w:rsidR="006F259D" w:rsidRPr="00672C4B" w:rsidRDefault="006F259D" w:rsidP="00672C4B">
      <w:pPr>
        <w:tabs>
          <w:tab w:val="left" w:pos="426"/>
          <w:tab w:val="left" w:pos="993"/>
          <w:tab w:val="left" w:pos="1843"/>
        </w:tabs>
        <w:spacing w:after="0"/>
        <w:ind w:left="1843" w:hanging="850"/>
        <w:jc w:val="both"/>
        <w:rPr>
          <w:rFonts w:ascii="Arial" w:hAnsi="Arial" w:cs="Arial"/>
          <w:sz w:val="24"/>
          <w:szCs w:val="24"/>
        </w:rPr>
      </w:pPr>
    </w:p>
    <w:p w14:paraId="4C6F4EF2" w14:textId="77777777" w:rsidR="006F259D" w:rsidRPr="00672C4B" w:rsidRDefault="00AD67FA" w:rsidP="00672C4B">
      <w:pPr>
        <w:tabs>
          <w:tab w:val="left" w:pos="426"/>
          <w:tab w:val="left" w:pos="993"/>
          <w:tab w:val="left" w:pos="1843"/>
        </w:tabs>
        <w:spacing w:after="0"/>
        <w:ind w:left="1843" w:hanging="850"/>
        <w:jc w:val="both"/>
        <w:rPr>
          <w:rFonts w:ascii="Arial" w:hAnsi="Arial" w:cs="Arial"/>
          <w:sz w:val="24"/>
          <w:szCs w:val="24"/>
        </w:rPr>
      </w:pPr>
      <w:r w:rsidRPr="00672C4B">
        <w:rPr>
          <w:rFonts w:ascii="Arial" w:hAnsi="Arial" w:cs="Arial"/>
          <w:sz w:val="24"/>
          <w:szCs w:val="24"/>
        </w:rPr>
        <w:t>1</w:t>
      </w:r>
      <w:r w:rsidR="003F32E6" w:rsidRPr="00672C4B">
        <w:rPr>
          <w:rFonts w:ascii="Arial" w:hAnsi="Arial" w:cs="Arial"/>
          <w:sz w:val="24"/>
          <w:szCs w:val="24"/>
        </w:rPr>
        <w:t>0</w:t>
      </w:r>
      <w:r w:rsidRPr="00672C4B">
        <w:rPr>
          <w:rFonts w:ascii="Arial" w:hAnsi="Arial" w:cs="Arial"/>
          <w:sz w:val="24"/>
          <w:szCs w:val="24"/>
        </w:rPr>
        <w:t>.2.2</w:t>
      </w:r>
      <w:r w:rsidRPr="00672C4B">
        <w:rPr>
          <w:rFonts w:ascii="Arial" w:hAnsi="Arial" w:cs="Arial"/>
          <w:sz w:val="24"/>
          <w:szCs w:val="24"/>
        </w:rPr>
        <w:tab/>
      </w:r>
      <w:r w:rsidR="002606A9" w:rsidRPr="00672C4B">
        <w:rPr>
          <w:rFonts w:ascii="Arial" w:hAnsi="Arial" w:cs="Arial"/>
          <w:sz w:val="24"/>
          <w:szCs w:val="24"/>
        </w:rPr>
        <w:t xml:space="preserve">‘In training’ </w:t>
      </w:r>
      <w:r w:rsidR="00351F12" w:rsidRPr="00672C4B">
        <w:rPr>
          <w:rFonts w:ascii="Arial" w:hAnsi="Arial" w:cs="Arial"/>
          <w:sz w:val="24"/>
          <w:szCs w:val="24"/>
        </w:rPr>
        <w:t>officials</w:t>
      </w:r>
      <w:r w:rsidR="002606A9" w:rsidRPr="00672C4B">
        <w:rPr>
          <w:rFonts w:ascii="Arial" w:hAnsi="Arial" w:cs="Arial"/>
          <w:sz w:val="24"/>
          <w:szCs w:val="24"/>
        </w:rPr>
        <w:t xml:space="preserve"> who have attended a C </w:t>
      </w:r>
      <w:r w:rsidR="00B32958" w:rsidRPr="00672C4B">
        <w:rPr>
          <w:rFonts w:ascii="Arial" w:hAnsi="Arial" w:cs="Arial"/>
          <w:sz w:val="24"/>
          <w:szCs w:val="24"/>
        </w:rPr>
        <w:t xml:space="preserve">Award </w:t>
      </w:r>
      <w:r w:rsidR="002606A9" w:rsidRPr="00672C4B">
        <w:rPr>
          <w:rFonts w:ascii="Arial" w:hAnsi="Arial" w:cs="Arial"/>
          <w:sz w:val="24"/>
          <w:szCs w:val="24"/>
        </w:rPr>
        <w:t xml:space="preserve">Course and </w:t>
      </w:r>
      <w:r w:rsidR="00B32958" w:rsidRPr="00672C4B">
        <w:rPr>
          <w:rFonts w:ascii="Arial" w:hAnsi="Arial" w:cs="Arial"/>
          <w:sz w:val="24"/>
          <w:szCs w:val="24"/>
        </w:rPr>
        <w:t xml:space="preserve">have </w:t>
      </w:r>
      <w:r w:rsidR="002606A9" w:rsidRPr="00672C4B">
        <w:rPr>
          <w:rFonts w:ascii="Arial" w:hAnsi="Arial" w:cs="Arial"/>
          <w:sz w:val="24"/>
          <w:szCs w:val="24"/>
        </w:rPr>
        <w:t xml:space="preserve">passed their written paper may </w:t>
      </w:r>
      <w:r w:rsidR="00B32958" w:rsidRPr="00672C4B">
        <w:rPr>
          <w:rFonts w:ascii="Arial" w:hAnsi="Arial" w:cs="Arial"/>
          <w:sz w:val="24"/>
          <w:szCs w:val="24"/>
        </w:rPr>
        <w:t xml:space="preserve">officiate </w:t>
      </w:r>
      <w:r w:rsidR="002606A9" w:rsidRPr="00672C4B">
        <w:rPr>
          <w:rFonts w:ascii="Arial" w:hAnsi="Arial" w:cs="Arial"/>
          <w:sz w:val="24"/>
          <w:szCs w:val="24"/>
        </w:rPr>
        <w:t xml:space="preserve">in these divisions with </w:t>
      </w:r>
      <w:r w:rsidR="0054725C" w:rsidRPr="00672C4B">
        <w:rPr>
          <w:rFonts w:ascii="Arial" w:hAnsi="Arial" w:cs="Arial"/>
          <w:sz w:val="24"/>
          <w:szCs w:val="24"/>
        </w:rPr>
        <w:t>mentor/</w:t>
      </w:r>
      <w:r w:rsidR="002606A9" w:rsidRPr="00672C4B">
        <w:rPr>
          <w:rFonts w:ascii="Arial" w:hAnsi="Arial" w:cs="Arial"/>
          <w:sz w:val="24"/>
          <w:szCs w:val="24"/>
        </w:rPr>
        <w:t>assessor assistance</w:t>
      </w:r>
      <w:r w:rsidR="00B32958" w:rsidRPr="00672C4B">
        <w:rPr>
          <w:rFonts w:ascii="Arial" w:hAnsi="Arial" w:cs="Arial"/>
          <w:sz w:val="24"/>
          <w:szCs w:val="24"/>
        </w:rPr>
        <w:t xml:space="preserve">. They </w:t>
      </w:r>
      <w:r w:rsidR="00196C39">
        <w:rPr>
          <w:rFonts w:ascii="Arial" w:hAnsi="Arial" w:cs="Arial"/>
          <w:sz w:val="24"/>
          <w:szCs w:val="24"/>
        </w:rPr>
        <w:t>must</w:t>
      </w:r>
      <w:r w:rsidR="002606A9" w:rsidRPr="00672C4B">
        <w:rPr>
          <w:rFonts w:ascii="Arial" w:hAnsi="Arial" w:cs="Arial"/>
          <w:sz w:val="24"/>
          <w:szCs w:val="24"/>
        </w:rPr>
        <w:t xml:space="preserve"> inform the </w:t>
      </w:r>
      <w:r w:rsidR="00B32958" w:rsidRPr="00672C4B">
        <w:rPr>
          <w:rFonts w:ascii="Arial" w:hAnsi="Arial" w:cs="Arial"/>
          <w:sz w:val="24"/>
          <w:szCs w:val="24"/>
        </w:rPr>
        <w:t xml:space="preserve">Officiating Lead of their first match, giving date, venue and time. The Officiating Lead will then provide a list of mentors/assessors for each official.  </w:t>
      </w:r>
      <w:r w:rsidR="002606A9" w:rsidRPr="00672C4B">
        <w:rPr>
          <w:rFonts w:ascii="Arial" w:hAnsi="Arial" w:cs="Arial"/>
          <w:sz w:val="24"/>
          <w:szCs w:val="24"/>
        </w:rPr>
        <w:t>Observations will be carried out for a minimum of three matches. When deemed acceptable, written league approval (</w:t>
      </w:r>
      <w:r w:rsidR="002606A9" w:rsidRPr="00672C4B">
        <w:rPr>
          <w:rFonts w:ascii="Arial" w:hAnsi="Arial" w:cs="Arial"/>
          <w:i/>
          <w:iCs/>
          <w:sz w:val="24"/>
          <w:szCs w:val="24"/>
        </w:rPr>
        <w:t xml:space="preserve">Consent for Learner </w:t>
      </w:r>
      <w:r w:rsidR="00D521A0">
        <w:rPr>
          <w:rFonts w:ascii="Arial" w:hAnsi="Arial" w:cs="Arial"/>
          <w:i/>
          <w:iCs/>
          <w:sz w:val="24"/>
          <w:szCs w:val="24"/>
        </w:rPr>
        <w:t>Officials</w:t>
      </w:r>
      <w:r w:rsidR="002606A9" w:rsidRPr="00672C4B">
        <w:rPr>
          <w:rFonts w:ascii="Arial" w:hAnsi="Arial" w:cs="Arial"/>
          <w:i/>
          <w:iCs/>
          <w:sz w:val="24"/>
          <w:szCs w:val="24"/>
        </w:rPr>
        <w:t xml:space="preserve"> in </w:t>
      </w:r>
      <w:proofErr w:type="spellStart"/>
      <w:r w:rsidR="002606A9" w:rsidRPr="00672C4B">
        <w:rPr>
          <w:rFonts w:ascii="Arial" w:hAnsi="Arial" w:cs="Arial"/>
          <w:i/>
          <w:iCs/>
          <w:sz w:val="24"/>
          <w:szCs w:val="24"/>
        </w:rPr>
        <w:t>Div</w:t>
      </w:r>
      <w:proofErr w:type="spellEnd"/>
      <w:r w:rsidR="002606A9" w:rsidRPr="00672C4B">
        <w:rPr>
          <w:rFonts w:ascii="Arial" w:hAnsi="Arial" w:cs="Arial"/>
          <w:i/>
          <w:iCs/>
          <w:sz w:val="24"/>
          <w:szCs w:val="24"/>
        </w:rPr>
        <w:t xml:space="preserve"> 2/3 Form</w:t>
      </w:r>
      <w:r w:rsidR="002606A9" w:rsidRPr="00672C4B">
        <w:rPr>
          <w:rFonts w:ascii="Arial" w:hAnsi="Arial" w:cs="Arial"/>
          <w:sz w:val="24"/>
          <w:szCs w:val="24"/>
        </w:rPr>
        <w:t>) will be given</w:t>
      </w:r>
      <w:r w:rsidR="0054725C" w:rsidRPr="00672C4B">
        <w:rPr>
          <w:rFonts w:ascii="Arial" w:hAnsi="Arial" w:cs="Arial"/>
          <w:sz w:val="24"/>
          <w:szCs w:val="24"/>
        </w:rPr>
        <w:t xml:space="preserve"> by an accredited assessor</w:t>
      </w:r>
      <w:r w:rsidR="002606A9" w:rsidRPr="00672C4B">
        <w:rPr>
          <w:rFonts w:ascii="Arial" w:hAnsi="Arial" w:cs="Arial"/>
          <w:sz w:val="24"/>
          <w:szCs w:val="24"/>
        </w:rPr>
        <w:t>, with re-assessment arranged 12 weeks thereafter.</w:t>
      </w:r>
    </w:p>
    <w:p w14:paraId="1FC39945" w14:textId="77777777" w:rsidR="00B2720C" w:rsidRDefault="005249D0" w:rsidP="00672C4B">
      <w:pPr>
        <w:tabs>
          <w:tab w:val="left" w:pos="426"/>
          <w:tab w:val="left" w:pos="993"/>
          <w:tab w:val="left" w:pos="1843"/>
        </w:tabs>
        <w:spacing w:after="0"/>
        <w:jc w:val="both"/>
        <w:rPr>
          <w:rFonts w:ascii="Arial" w:hAnsi="Arial" w:cs="Arial"/>
          <w:sz w:val="24"/>
          <w:szCs w:val="24"/>
        </w:rPr>
      </w:pPr>
      <w:r w:rsidRPr="00672C4B">
        <w:rPr>
          <w:rFonts w:ascii="Arial" w:hAnsi="Arial" w:cs="Arial"/>
          <w:sz w:val="24"/>
          <w:szCs w:val="24"/>
        </w:rPr>
        <w:lastRenderedPageBreak/>
        <w:tab/>
      </w:r>
    </w:p>
    <w:p w14:paraId="75F19111" w14:textId="77777777" w:rsidR="00AD67FA" w:rsidRPr="00672C4B" w:rsidRDefault="005249D0" w:rsidP="00672C4B">
      <w:pPr>
        <w:tabs>
          <w:tab w:val="left" w:pos="426"/>
          <w:tab w:val="left" w:pos="993"/>
          <w:tab w:val="left" w:pos="1843"/>
        </w:tabs>
        <w:spacing w:after="0"/>
        <w:jc w:val="both"/>
        <w:rPr>
          <w:rFonts w:ascii="Arial" w:hAnsi="Arial" w:cs="Arial"/>
          <w:sz w:val="24"/>
          <w:szCs w:val="24"/>
          <w:u w:val="single"/>
        </w:rPr>
      </w:pPr>
      <w:r w:rsidRPr="00672C4B">
        <w:rPr>
          <w:rFonts w:ascii="Arial" w:hAnsi="Arial" w:cs="Arial"/>
          <w:sz w:val="24"/>
          <w:szCs w:val="24"/>
        </w:rPr>
        <w:tab/>
      </w:r>
      <w:r w:rsidR="005010B9" w:rsidRPr="00672C4B">
        <w:rPr>
          <w:rFonts w:ascii="Arial" w:hAnsi="Arial" w:cs="Arial"/>
          <w:sz w:val="24"/>
          <w:szCs w:val="24"/>
          <w:u w:val="single"/>
        </w:rPr>
        <w:t>1</w:t>
      </w:r>
      <w:r w:rsidR="003F32E6" w:rsidRPr="00672C4B">
        <w:rPr>
          <w:rFonts w:ascii="Arial" w:hAnsi="Arial" w:cs="Arial"/>
          <w:sz w:val="24"/>
          <w:szCs w:val="24"/>
          <w:u w:val="single"/>
        </w:rPr>
        <w:t>0</w:t>
      </w:r>
      <w:r w:rsidR="00AD67FA" w:rsidRPr="00672C4B">
        <w:rPr>
          <w:rFonts w:ascii="Arial" w:hAnsi="Arial" w:cs="Arial"/>
          <w:sz w:val="24"/>
          <w:szCs w:val="24"/>
          <w:u w:val="single"/>
        </w:rPr>
        <w:t xml:space="preserve">.3 Divisions 4 &amp; 5 </w:t>
      </w:r>
      <w:r w:rsidR="00D521A0">
        <w:rPr>
          <w:rFonts w:ascii="Arial" w:hAnsi="Arial" w:cs="Arial"/>
          <w:sz w:val="24"/>
          <w:szCs w:val="24"/>
          <w:u w:val="single"/>
        </w:rPr>
        <w:t>Officials</w:t>
      </w:r>
    </w:p>
    <w:p w14:paraId="2330B8EC" w14:textId="77777777" w:rsidR="00351F12" w:rsidRPr="00672C4B" w:rsidRDefault="005010B9" w:rsidP="00672C4B">
      <w:pPr>
        <w:tabs>
          <w:tab w:val="left" w:pos="426"/>
          <w:tab w:val="left" w:pos="993"/>
          <w:tab w:val="left" w:pos="1843"/>
        </w:tabs>
        <w:spacing w:after="0"/>
        <w:ind w:left="1843" w:hanging="850"/>
        <w:jc w:val="both"/>
        <w:rPr>
          <w:rFonts w:ascii="Arial" w:hAnsi="Arial" w:cs="Arial"/>
          <w:sz w:val="24"/>
          <w:szCs w:val="24"/>
        </w:rPr>
      </w:pPr>
      <w:r w:rsidRPr="00672C4B">
        <w:rPr>
          <w:rFonts w:ascii="Arial" w:hAnsi="Arial" w:cs="Arial"/>
          <w:sz w:val="24"/>
          <w:szCs w:val="24"/>
        </w:rPr>
        <w:t>1</w:t>
      </w:r>
      <w:r w:rsidR="003F32E6" w:rsidRPr="00672C4B">
        <w:rPr>
          <w:rFonts w:ascii="Arial" w:hAnsi="Arial" w:cs="Arial"/>
          <w:sz w:val="24"/>
          <w:szCs w:val="24"/>
        </w:rPr>
        <w:t>0</w:t>
      </w:r>
      <w:r w:rsidR="00AD67FA" w:rsidRPr="00672C4B">
        <w:rPr>
          <w:rFonts w:ascii="Arial" w:hAnsi="Arial" w:cs="Arial"/>
          <w:sz w:val="24"/>
          <w:szCs w:val="24"/>
        </w:rPr>
        <w:t xml:space="preserve">.3.1 </w:t>
      </w:r>
      <w:r w:rsidR="00351F12" w:rsidRPr="00672C4B">
        <w:rPr>
          <w:rFonts w:ascii="Arial" w:hAnsi="Arial" w:cs="Arial"/>
          <w:sz w:val="24"/>
          <w:szCs w:val="24"/>
        </w:rPr>
        <w:tab/>
      </w:r>
      <w:r w:rsidR="00E85B59">
        <w:rPr>
          <w:rFonts w:ascii="Arial" w:hAnsi="Arial" w:cs="Arial"/>
          <w:sz w:val="24"/>
          <w:szCs w:val="24"/>
        </w:rPr>
        <w:t xml:space="preserve">Divisions 4 and 5 </w:t>
      </w:r>
      <w:r w:rsidR="00AD67FA" w:rsidRPr="00672C4B">
        <w:rPr>
          <w:rFonts w:ascii="Arial" w:hAnsi="Arial" w:cs="Arial"/>
          <w:sz w:val="24"/>
          <w:szCs w:val="24"/>
        </w:rPr>
        <w:t xml:space="preserve">shall be </w:t>
      </w:r>
      <w:r w:rsidR="0022431B" w:rsidRPr="00672C4B">
        <w:rPr>
          <w:rFonts w:ascii="Arial" w:hAnsi="Arial" w:cs="Arial"/>
          <w:sz w:val="24"/>
          <w:szCs w:val="24"/>
        </w:rPr>
        <w:t>officiated</w:t>
      </w:r>
      <w:r w:rsidR="00AD67FA" w:rsidRPr="00672C4B">
        <w:rPr>
          <w:rFonts w:ascii="Arial" w:hAnsi="Arial" w:cs="Arial"/>
          <w:sz w:val="24"/>
          <w:szCs w:val="24"/>
        </w:rPr>
        <w:t xml:space="preserve"> by neutral </w:t>
      </w:r>
      <w:r w:rsidR="00351F12" w:rsidRPr="00672C4B">
        <w:rPr>
          <w:rFonts w:ascii="Arial" w:hAnsi="Arial" w:cs="Arial"/>
          <w:sz w:val="24"/>
          <w:szCs w:val="24"/>
        </w:rPr>
        <w:t xml:space="preserve">INTO </w:t>
      </w:r>
      <w:r w:rsidR="00AD67FA" w:rsidRPr="00672C4B">
        <w:rPr>
          <w:rFonts w:ascii="Arial" w:hAnsi="Arial" w:cs="Arial"/>
          <w:sz w:val="24"/>
          <w:szCs w:val="24"/>
        </w:rPr>
        <w:t xml:space="preserve">or </w:t>
      </w:r>
      <w:r w:rsidR="00351F12" w:rsidRPr="00672C4B">
        <w:rPr>
          <w:rFonts w:ascii="Arial" w:hAnsi="Arial" w:cs="Arial"/>
          <w:sz w:val="24"/>
          <w:szCs w:val="24"/>
        </w:rPr>
        <w:t>above officials.</w:t>
      </w:r>
    </w:p>
    <w:p w14:paraId="0562CB0E" w14:textId="77777777" w:rsidR="00672C4B" w:rsidRPr="00672C4B" w:rsidRDefault="00672C4B" w:rsidP="00672C4B">
      <w:pPr>
        <w:tabs>
          <w:tab w:val="left" w:pos="426"/>
          <w:tab w:val="left" w:pos="993"/>
          <w:tab w:val="left" w:pos="1843"/>
        </w:tabs>
        <w:spacing w:after="0"/>
        <w:ind w:left="1843" w:hanging="850"/>
        <w:jc w:val="both"/>
        <w:rPr>
          <w:rFonts w:ascii="Arial" w:hAnsi="Arial" w:cs="Arial"/>
          <w:sz w:val="24"/>
          <w:szCs w:val="24"/>
        </w:rPr>
      </w:pPr>
    </w:p>
    <w:p w14:paraId="7A4B3245" w14:textId="77777777" w:rsidR="00AD67FA" w:rsidRPr="00672C4B" w:rsidRDefault="00351F12" w:rsidP="00672C4B">
      <w:pPr>
        <w:tabs>
          <w:tab w:val="left" w:pos="426"/>
          <w:tab w:val="left" w:pos="993"/>
          <w:tab w:val="left" w:pos="1843"/>
        </w:tabs>
        <w:spacing w:after="0"/>
        <w:ind w:left="1843" w:hanging="850"/>
        <w:jc w:val="both"/>
        <w:rPr>
          <w:rFonts w:ascii="Arial" w:hAnsi="Arial" w:cs="Arial"/>
          <w:sz w:val="24"/>
          <w:szCs w:val="24"/>
        </w:rPr>
      </w:pPr>
      <w:r w:rsidRPr="00672C4B">
        <w:rPr>
          <w:rFonts w:ascii="Arial" w:hAnsi="Arial" w:cs="Arial"/>
          <w:sz w:val="24"/>
          <w:szCs w:val="24"/>
        </w:rPr>
        <w:t>10.3.2</w:t>
      </w:r>
      <w:r w:rsidRPr="00672C4B">
        <w:rPr>
          <w:rFonts w:ascii="Arial" w:hAnsi="Arial" w:cs="Arial"/>
          <w:sz w:val="24"/>
          <w:szCs w:val="24"/>
        </w:rPr>
        <w:tab/>
        <w:t xml:space="preserve">‘In training’ </w:t>
      </w:r>
      <w:r w:rsidR="0022431B" w:rsidRPr="00672C4B">
        <w:rPr>
          <w:rFonts w:ascii="Arial" w:hAnsi="Arial" w:cs="Arial"/>
          <w:sz w:val="24"/>
          <w:szCs w:val="24"/>
        </w:rPr>
        <w:t xml:space="preserve">officials </w:t>
      </w:r>
      <w:r w:rsidRPr="00672C4B">
        <w:rPr>
          <w:rFonts w:ascii="Arial" w:hAnsi="Arial" w:cs="Arial"/>
          <w:sz w:val="24"/>
          <w:szCs w:val="24"/>
        </w:rPr>
        <w:t>who have attended an INTO Course may officiate in these divisions for two</w:t>
      </w:r>
      <w:r w:rsidR="0022431B" w:rsidRPr="00672C4B">
        <w:rPr>
          <w:rFonts w:ascii="Arial" w:hAnsi="Arial" w:cs="Arial"/>
          <w:sz w:val="24"/>
          <w:szCs w:val="24"/>
        </w:rPr>
        <w:t xml:space="preserve"> </w:t>
      </w:r>
      <w:r w:rsidRPr="00672C4B">
        <w:rPr>
          <w:rFonts w:ascii="Arial" w:hAnsi="Arial" w:cs="Arial"/>
          <w:sz w:val="24"/>
          <w:szCs w:val="24"/>
        </w:rPr>
        <w:t>years post</w:t>
      </w:r>
      <w:r w:rsidR="0022431B" w:rsidRPr="00672C4B">
        <w:rPr>
          <w:rFonts w:ascii="Arial" w:hAnsi="Arial" w:cs="Arial"/>
          <w:sz w:val="24"/>
          <w:szCs w:val="24"/>
        </w:rPr>
        <w:t>-</w:t>
      </w:r>
      <w:r w:rsidRPr="00672C4B">
        <w:rPr>
          <w:rFonts w:ascii="Arial" w:hAnsi="Arial" w:cs="Arial"/>
          <w:sz w:val="24"/>
          <w:szCs w:val="24"/>
        </w:rPr>
        <w:t xml:space="preserve">course attendance. After this time the individual must have </w:t>
      </w:r>
      <w:r w:rsidR="0022431B" w:rsidRPr="00672C4B">
        <w:rPr>
          <w:rFonts w:ascii="Arial" w:hAnsi="Arial" w:cs="Arial"/>
          <w:sz w:val="24"/>
          <w:szCs w:val="24"/>
        </w:rPr>
        <w:t xml:space="preserve">passed their </w:t>
      </w:r>
      <w:r w:rsidRPr="00672C4B">
        <w:rPr>
          <w:rFonts w:ascii="Arial" w:hAnsi="Arial" w:cs="Arial"/>
          <w:sz w:val="24"/>
          <w:szCs w:val="24"/>
        </w:rPr>
        <w:t>final assessments or attended a new course to re-verify their ‘in training’ status.</w:t>
      </w:r>
    </w:p>
    <w:p w14:paraId="34CE0A41" w14:textId="77777777" w:rsidR="006F259D" w:rsidRPr="00672C4B" w:rsidRDefault="006F259D" w:rsidP="00672C4B">
      <w:pPr>
        <w:tabs>
          <w:tab w:val="left" w:pos="426"/>
          <w:tab w:val="left" w:pos="993"/>
          <w:tab w:val="left" w:pos="1843"/>
        </w:tabs>
        <w:spacing w:after="0"/>
        <w:ind w:left="1843" w:hanging="850"/>
        <w:jc w:val="both"/>
        <w:rPr>
          <w:rFonts w:ascii="Arial" w:hAnsi="Arial" w:cs="Arial"/>
          <w:sz w:val="24"/>
          <w:szCs w:val="24"/>
        </w:rPr>
      </w:pPr>
    </w:p>
    <w:p w14:paraId="31F21DF4" w14:textId="56DE364A" w:rsidR="002606A9" w:rsidRPr="00672C4B" w:rsidRDefault="2F1B1147" w:rsidP="2F1B1147">
      <w:pPr>
        <w:tabs>
          <w:tab w:val="left" w:pos="426"/>
          <w:tab w:val="left" w:pos="993"/>
          <w:tab w:val="left" w:pos="1843"/>
        </w:tabs>
        <w:spacing w:after="0"/>
        <w:ind w:left="426"/>
        <w:jc w:val="both"/>
        <w:rPr>
          <w:rFonts w:ascii="Arial" w:hAnsi="Arial" w:cs="Arial"/>
          <w:i/>
          <w:iCs/>
        </w:rPr>
      </w:pPr>
      <w:r w:rsidRPr="2F1B1147">
        <w:rPr>
          <w:rFonts w:ascii="Arial" w:hAnsi="Arial" w:cs="Arial"/>
          <w:i/>
          <w:iCs/>
        </w:rPr>
        <w:t>Note: Accredited assessors</w:t>
      </w:r>
      <w:r w:rsidRPr="2F1B1147">
        <w:rPr>
          <w:rFonts w:ascii="Arial" w:hAnsi="Arial" w:cs="Arial"/>
          <w:i/>
          <w:iCs/>
          <w:strike/>
        </w:rPr>
        <w:t xml:space="preserve">, </w:t>
      </w:r>
      <w:r w:rsidRPr="2F1B1147">
        <w:rPr>
          <w:rFonts w:ascii="Arial" w:hAnsi="Arial" w:cs="Arial"/>
          <w:i/>
          <w:iCs/>
        </w:rPr>
        <w:t>and league nominated officials, can mentor/assess those wishing to officiate.</w:t>
      </w:r>
    </w:p>
    <w:p w14:paraId="62EBF3C5" w14:textId="77777777" w:rsidR="00351F12" w:rsidRPr="00672C4B" w:rsidRDefault="00351F12" w:rsidP="00672C4B">
      <w:pPr>
        <w:tabs>
          <w:tab w:val="left" w:pos="426"/>
          <w:tab w:val="left" w:pos="993"/>
          <w:tab w:val="left" w:pos="1843"/>
        </w:tabs>
        <w:spacing w:after="0"/>
        <w:jc w:val="both"/>
        <w:rPr>
          <w:rFonts w:ascii="Arial" w:hAnsi="Arial" w:cs="Arial"/>
          <w:sz w:val="24"/>
          <w:szCs w:val="24"/>
        </w:rPr>
      </w:pPr>
    </w:p>
    <w:p w14:paraId="1A650895" w14:textId="77777777" w:rsidR="00A55E7D" w:rsidRPr="00672C4B" w:rsidRDefault="00351F12" w:rsidP="00672C4B">
      <w:pPr>
        <w:tabs>
          <w:tab w:val="left" w:pos="709"/>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10.4</w:t>
      </w:r>
      <w:r w:rsidRPr="00672C4B">
        <w:rPr>
          <w:rFonts w:ascii="Arial" w:hAnsi="Arial" w:cs="Arial"/>
          <w:sz w:val="24"/>
          <w:szCs w:val="24"/>
        </w:rPr>
        <w:tab/>
      </w:r>
      <w:r w:rsidR="00A55E7D" w:rsidRPr="00672C4B">
        <w:rPr>
          <w:rFonts w:ascii="Arial" w:hAnsi="Arial" w:cs="Arial"/>
          <w:sz w:val="24"/>
          <w:szCs w:val="24"/>
        </w:rPr>
        <w:t xml:space="preserve">Should an </w:t>
      </w:r>
      <w:r w:rsidRPr="00672C4B">
        <w:rPr>
          <w:rFonts w:ascii="Arial" w:hAnsi="Arial" w:cs="Arial"/>
          <w:sz w:val="24"/>
          <w:szCs w:val="24"/>
        </w:rPr>
        <w:t>official</w:t>
      </w:r>
      <w:r w:rsidR="00A55E7D" w:rsidRPr="00672C4B">
        <w:rPr>
          <w:rFonts w:ascii="Arial" w:hAnsi="Arial" w:cs="Arial"/>
          <w:sz w:val="24"/>
          <w:szCs w:val="24"/>
        </w:rPr>
        <w:t xml:space="preserve"> (qualified or ‘in training’) be U18, the league recommends that they SHOULD have an ADULT with them on all occasions to comply with safeguarding requirements.</w:t>
      </w:r>
    </w:p>
    <w:p w14:paraId="6D98A12B" w14:textId="77777777" w:rsidR="00A55E7D" w:rsidRPr="00672C4B" w:rsidRDefault="00A55E7D" w:rsidP="00672C4B">
      <w:pPr>
        <w:tabs>
          <w:tab w:val="left" w:pos="426"/>
          <w:tab w:val="left" w:pos="993"/>
          <w:tab w:val="left" w:pos="1843"/>
        </w:tabs>
        <w:spacing w:after="0"/>
        <w:ind w:left="993" w:hanging="567"/>
        <w:jc w:val="both"/>
        <w:rPr>
          <w:rFonts w:ascii="Arial" w:hAnsi="Arial" w:cs="Arial"/>
          <w:sz w:val="24"/>
          <w:szCs w:val="24"/>
        </w:rPr>
      </w:pPr>
    </w:p>
    <w:p w14:paraId="28891493" w14:textId="77777777" w:rsidR="00AD67FA" w:rsidRPr="00672C4B" w:rsidRDefault="005010B9"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1</w:t>
      </w:r>
      <w:r w:rsidR="003F32E6" w:rsidRPr="00672C4B">
        <w:rPr>
          <w:rFonts w:ascii="Arial" w:hAnsi="Arial" w:cs="Arial"/>
          <w:sz w:val="24"/>
          <w:szCs w:val="24"/>
        </w:rPr>
        <w:t>0</w:t>
      </w:r>
      <w:r w:rsidR="00AD67FA" w:rsidRPr="00672C4B">
        <w:rPr>
          <w:rFonts w:ascii="Arial" w:hAnsi="Arial" w:cs="Arial"/>
          <w:sz w:val="24"/>
          <w:szCs w:val="24"/>
        </w:rPr>
        <w:t>.</w:t>
      </w:r>
      <w:r w:rsidR="00351F12" w:rsidRPr="00672C4B">
        <w:rPr>
          <w:rFonts w:ascii="Arial" w:hAnsi="Arial" w:cs="Arial"/>
          <w:sz w:val="24"/>
          <w:szCs w:val="24"/>
        </w:rPr>
        <w:t>5</w:t>
      </w:r>
      <w:r w:rsidR="00AD67FA" w:rsidRPr="00672C4B">
        <w:rPr>
          <w:rFonts w:ascii="Arial" w:hAnsi="Arial" w:cs="Arial"/>
          <w:sz w:val="24"/>
          <w:szCs w:val="24"/>
        </w:rPr>
        <w:t xml:space="preserve"> </w:t>
      </w:r>
      <w:r w:rsidR="00AD67FA" w:rsidRPr="00672C4B">
        <w:rPr>
          <w:rFonts w:ascii="Arial" w:hAnsi="Arial" w:cs="Arial"/>
          <w:sz w:val="24"/>
          <w:szCs w:val="24"/>
        </w:rPr>
        <w:tab/>
        <w:t xml:space="preserve">All records of written approval </w:t>
      </w:r>
      <w:r w:rsidR="002606A9" w:rsidRPr="00672C4B">
        <w:rPr>
          <w:rFonts w:ascii="Arial" w:hAnsi="Arial" w:cs="Arial"/>
          <w:sz w:val="24"/>
          <w:szCs w:val="24"/>
        </w:rPr>
        <w:t>must</w:t>
      </w:r>
      <w:r w:rsidR="00AD67FA" w:rsidRPr="00672C4B">
        <w:rPr>
          <w:rFonts w:ascii="Arial" w:hAnsi="Arial" w:cs="Arial"/>
          <w:sz w:val="24"/>
          <w:szCs w:val="24"/>
        </w:rPr>
        <w:t xml:space="preserve"> be </w:t>
      </w:r>
      <w:r w:rsidR="00424EC3" w:rsidRPr="00672C4B">
        <w:rPr>
          <w:rFonts w:ascii="Arial" w:hAnsi="Arial" w:cs="Arial"/>
          <w:sz w:val="24"/>
          <w:szCs w:val="24"/>
        </w:rPr>
        <w:t xml:space="preserve">sent to the </w:t>
      </w:r>
      <w:r w:rsidR="00B32958" w:rsidRPr="00672C4B">
        <w:rPr>
          <w:rFonts w:ascii="Arial" w:hAnsi="Arial" w:cs="Arial"/>
          <w:sz w:val="24"/>
          <w:szCs w:val="24"/>
        </w:rPr>
        <w:t>Officiating Lead</w:t>
      </w:r>
      <w:r w:rsidR="007945C5" w:rsidRPr="00672C4B">
        <w:rPr>
          <w:rFonts w:ascii="Arial" w:hAnsi="Arial" w:cs="Arial"/>
          <w:sz w:val="24"/>
          <w:szCs w:val="24"/>
        </w:rPr>
        <w:t xml:space="preserve">, who will inform the appropriate </w:t>
      </w:r>
      <w:r w:rsidR="00AD67FA" w:rsidRPr="00672C4B">
        <w:rPr>
          <w:rFonts w:ascii="Arial" w:hAnsi="Arial" w:cs="Arial"/>
          <w:sz w:val="24"/>
          <w:szCs w:val="24"/>
        </w:rPr>
        <w:t>Division Liaison Officer</w:t>
      </w:r>
      <w:r w:rsidR="00043252" w:rsidRPr="00672C4B">
        <w:rPr>
          <w:rFonts w:ascii="Arial" w:hAnsi="Arial" w:cs="Arial"/>
          <w:sz w:val="24"/>
          <w:szCs w:val="24"/>
        </w:rPr>
        <w:t>s</w:t>
      </w:r>
      <w:r w:rsidR="00AD67FA" w:rsidRPr="00672C4B">
        <w:rPr>
          <w:rFonts w:ascii="Arial" w:hAnsi="Arial" w:cs="Arial"/>
          <w:sz w:val="24"/>
          <w:szCs w:val="24"/>
        </w:rPr>
        <w:t>.</w:t>
      </w:r>
    </w:p>
    <w:p w14:paraId="052375A1" w14:textId="199D509A" w:rsidR="00AD67FA" w:rsidRPr="00647FB2" w:rsidRDefault="2F1B1147" w:rsidP="00672C4B">
      <w:pPr>
        <w:tabs>
          <w:tab w:val="left" w:pos="426"/>
          <w:tab w:val="left" w:pos="993"/>
          <w:tab w:val="left" w:pos="1843"/>
        </w:tabs>
        <w:spacing w:after="0"/>
        <w:ind w:left="993"/>
        <w:jc w:val="both"/>
        <w:rPr>
          <w:rFonts w:ascii="Arial" w:hAnsi="Arial" w:cs="Arial"/>
          <w:color w:val="00B050"/>
          <w:sz w:val="24"/>
          <w:szCs w:val="24"/>
        </w:rPr>
      </w:pPr>
      <w:r w:rsidRPr="2F1B1147">
        <w:rPr>
          <w:rFonts w:ascii="Arial" w:hAnsi="Arial" w:cs="Arial"/>
          <w:color w:val="FF0000"/>
          <w:sz w:val="24"/>
          <w:szCs w:val="24"/>
        </w:rPr>
        <w:t xml:space="preserve">Penalty: An official’s failure to inform the League Officiating Lead may result in a penalty in line with the league rules on unqualified and non-approved officials (Rule 8) </w:t>
      </w:r>
    </w:p>
    <w:p w14:paraId="2946DB82" w14:textId="77777777" w:rsidR="00317691" w:rsidRPr="00672C4B" w:rsidRDefault="00317691" w:rsidP="00672C4B">
      <w:pPr>
        <w:tabs>
          <w:tab w:val="left" w:pos="426"/>
          <w:tab w:val="left" w:pos="993"/>
          <w:tab w:val="left" w:pos="1843"/>
        </w:tabs>
        <w:spacing w:after="0"/>
        <w:ind w:left="993"/>
        <w:jc w:val="both"/>
        <w:rPr>
          <w:rFonts w:ascii="Arial" w:hAnsi="Arial" w:cs="Arial"/>
          <w:color w:val="FF0000"/>
          <w:sz w:val="24"/>
          <w:szCs w:val="24"/>
        </w:rPr>
      </w:pPr>
    </w:p>
    <w:p w14:paraId="449D8B27" w14:textId="77777777" w:rsidR="00317691" w:rsidRPr="00672C4B" w:rsidRDefault="00317691" w:rsidP="00672C4B">
      <w:pPr>
        <w:pStyle w:val="ListParagraph"/>
        <w:tabs>
          <w:tab w:val="left" w:pos="426"/>
          <w:tab w:val="left" w:pos="993"/>
          <w:tab w:val="left" w:pos="1843"/>
        </w:tabs>
        <w:spacing w:after="0"/>
        <w:ind w:left="0"/>
        <w:jc w:val="both"/>
        <w:rPr>
          <w:rFonts w:ascii="Arial" w:hAnsi="Arial" w:cs="Arial"/>
          <w:i/>
          <w:sz w:val="24"/>
          <w:szCs w:val="24"/>
        </w:rPr>
      </w:pPr>
      <w:r w:rsidRPr="00672C4B">
        <w:rPr>
          <w:rFonts w:ascii="Arial" w:hAnsi="Arial" w:cs="Arial"/>
          <w:i/>
          <w:sz w:val="24"/>
          <w:szCs w:val="24"/>
        </w:rPr>
        <w:tab/>
        <w:t xml:space="preserve">Officiating Lead: Angela Nelson - </w:t>
      </w:r>
      <w:hyperlink r:id="rId17" w:history="1">
        <w:r w:rsidRPr="00672C4B">
          <w:rPr>
            <w:rStyle w:val="Hyperlink"/>
            <w:rFonts w:ascii="Arial" w:hAnsi="Arial" w:cs="Arial"/>
            <w:i/>
            <w:sz w:val="24"/>
            <w:szCs w:val="24"/>
          </w:rPr>
          <w:t>stokeleagueumpsec@outlook.com</w:t>
        </w:r>
      </w:hyperlink>
    </w:p>
    <w:p w14:paraId="5997CC1D" w14:textId="77777777" w:rsidR="00317691" w:rsidRPr="00672C4B" w:rsidRDefault="00317691" w:rsidP="00672C4B">
      <w:pPr>
        <w:tabs>
          <w:tab w:val="left" w:pos="426"/>
          <w:tab w:val="left" w:pos="993"/>
          <w:tab w:val="left" w:pos="1843"/>
        </w:tabs>
        <w:spacing w:after="0"/>
        <w:ind w:left="993"/>
        <w:jc w:val="both"/>
        <w:rPr>
          <w:rFonts w:ascii="Arial" w:hAnsi="Arial" w:cs="Arial"/>
          <w:sz w:val="24"/>
          <w:szCs w:val="24"/>
        </w:rPr>
      </w:pPr>
    </w:p>
    <w:p w14:paraId="01E4B15B" w14:textId="77777777" w:rsidR="002606A9" w:rsidRPr="00672C4B" w:rsidRDefault="002606A9" w:rsidP="00672C4B">
      <w:pPr>
        <w:tabs>
          <w:tab w:val="left" w:pos="709"/>
          <w:tab w:val="left" w:pos="993"/>
          <w:tab w:val="left" w:pos="1418"/>
          <w:tab w:val="left" w:pos="1843"/>
        </w:tabs>
        <w:spacing w:after="0"/>
        <w:ind w:left="993" w:hanging="567"/>
        <w:jc w:val="both"/>
        <w:rPr>
          <w:rFonts w:ascii="Arial" w:hAnsi="Arial" w:cs="Arial"/>
          <w:sz w:val="24"/>
          <w:szCs w:val="24"/>
        </w:rPr>
      </w:pPr>
      <w:r w:rsidRPr="00672C4B">
        <w:rPr>
          <w:rFonts w:ascii="Arial" w:hAnsi="Arial" w:cs="Arial"/>
          <w:sz w:val="24"/>
          <w:szCs w:val="24"/>
        </w:rPr>
        <w:t>10.</w:t>
      </w:r>
      <w:r w:rsidR="00351F12" w:rsidRPr="00672C4B">
        <w:rPr>
          <w:rFonts w:ascii="Arial" w:hAnsi="Arial" w:cs="Arial"/>
          <w:sz w:val="24"/>
          <w:szCs w:val="24"/>
        </w:rPr>
        <w:t>6</w:t>
      </w:r>
      <w:r w:rsidRPr="00672C4B">
        <w:rPr>
          <w:rFonts w:ascii="Arial" w:hAnsi="Arial" w:cs="Arial"/>
          <w:sz w:val="24"/>
          <w:szCs w:val="24"/>
        </w:rPr>
        <w:t xml:space="preserve"> </w:t>
      </w:r>
      <w:r w:rsidRPr="00672C4B">
        <w:rPr>
          <w:rFonts w:ascii="Arial" w:hAnsi="Arial" w:cs="Arial"/>
          <w:sz w:val="24"/>
          <w:szCs w:val="24"/>
        </w:rPr>
        <w:tab/>
        <w:t xml:space="preserve">If an unqualified/non-approved/non-mentored </w:t>
      </w:r>
      <w:r w:rsidR="00641648" w:rsidRPr="00672C4B">
        <w:rPr>
          <w:rFonts w:ascii="Arial" w:hAnsi="Arial" w:cs="Arial"/>
          <w:sz w:val="24"/>
          <w:szCs w:val="24"/>
        </w:rPr>
        <w:t xml:space="preserve">officials </w:t>
      </w:r>
      <w:r w:rsidRPr="00672C4B">
        <w:rPr>
          <w:rFonts w:ascii="Arial" w:hAnsi="Arial" w:cs="Arial"/>
          <w:sz w:val="24"/>
          <w:szCs w:val="24"/>
        </w:rPr>
        <w:t>officiate a match then this must be recorded on the results sheets of both teams. The Liaison Officer will then ascertain the reason why and rectify the issue.</w:t>
      </w:r>
    </w:p>
    <w:p w14:paraId="6C02E8CC" w14:textId="77777777" w:rsidR="002606A9" w:rsidRPr="00672C4B" w:rsidRDefault="002606A9" w:rsidP="00672C4B">
      <w:pPr>
        <w:tabs>
          <w:tab w:val="left" w:pos="709"/>
          <w:tab w:val="left" w:pos="1418"/>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Committee decision to be taken</w:t>
      </w:r>
    </w:p>
    <w:p w14:paraId="110FFD37" w14:textId="77777777" w:rsidR="002606A9" w:rsidRPr="00672C4B" w:rsidRDefault="002606A9" w:rsidP="00672C4B">
      <w:pPr>
        <w:tabs>
          <w:tab w:val="left" w:pos="426"/>
          <w:tab w:val="left" w:pos="993"/>
          <w:tab w:val="left" w:pos="1843"/>
        </w:tabs>
        <w:spacing w:after="0"/>
        <w:ind w:left="993"/>
        <w:jc w:val="both"/>
        <w:rPr>
          <w:rFonts w:ascii="Arial" w:hAnsi="Arial" w:cs="Arial"/>
          <w:i/>
          <w:szCs w:val="23"/>
        </w:rPr>
      </w:pPr>
    </w:p>
    <w:p w14:paraId="4B333F8C" w14:textId="77777777" w:rsidR="00351F12" w:rsidRPr="00672C4B" w:rsidRDefault="00351F12" w:rsidP="00672C4B">
      <w:pPr>
        <w:tabs>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10.7</w:t>
      </w:r>
      <w:r w:rsidRPr="00672C4B">
        <w:rPr>
          <w:rFonts w:ascii="Arial" w:hAnsi="Arial" w:cs="Arial"/>
          <w:sz w:val="24"/>
          <w:szCs w:val="24"/>
        </w:rPr>
        <w:tab/>
        <w:t xml:space="preserve">To assist with the development of all officials across the </w:t>
      </w:r>
      <w:proofErr w:type="spellStart"/>
      <w:r w:rsidRPr="00672C4B">
        <w:rPr>
          <w:rFonts w:ascii="Arial" w:hAnsi="Arial" w:cs="Arial"/>
          <w:sz w:val="24"/>
          <w:szCs w:val="24"/>
        </w:rPr>
        <w:t>SoT</w:t>
      </w:r>
      <w:proofErr w:type="spellEnd"/>
      <w:r w:rsidRPr="00672C4B">
        <w:rPr>
          <w:rFonts w:ascii="Arial" w:hAnsi="Arial" w:cs="Arial"/>
          <w:sz w:val="24"/>
          <w:szCs w:val="24"/>
        </w:rPr>
        <w:t xml:space="preserve"> League, the Committee will arrange support sessions, training, and ad-hoc observations as requested/required.</w:t>
      </w:r>
    </w:p>
    <w:p w14:paraId="6B699379" w14:textId="77777777" w:rsidR="002606A9" w:rsidRPr="00672C4B" w:rsidRDefault="002606A9" w:rsidP="00672C4B">
      <w:pPr>
        <w:tabs>
          <w:tab w:val="left" w:pos="426"/>
          <w:tab w:val="left" w:pos="993"/>
          <w:tab w:val="left" w:pos="1843"/>
        </w:tabs>
        <w:spacing w:after="0"/>
        <w:jc w:val="both"/>
        <w:rPr>
          <w:rFonts w:ascii="Arial" w:hAnsi="Arial" w:cs="Arial"/>
          <w:iCs/>
          <w:szCs w:val="23"/>
        </w:rPr>
      </w:pPr>
    </w:p>
    <w:p w14:paraId="7221C1CD" w14:textId="77777777" w:rsidR="003F32E6" w:rsidRPr="00672C4B" w:rsidRDefault="007945C5"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11. </w:t>
      </w:r>
      <w:r w:rsidRPr="00672C4B">
        <w:rPr>
          <w:rFonts w:ascii="Arial" w:hAnsi="Arial" w:cs="Arial"/>
          <w:sz w:val="24"/>
          <w:szCs w:val="24"/>
        </w:rPr>
        <w:tab/>
        <w:t xml:space="preserve">Officials </w:t>
      </w:r>
      <w:r w:rsidR="00AD67FA" w:rsidRPr="00672C4B">
        <w:rPr>
          <w:rFonts w:ascii="Arial" w:hAnsi="Arial" w:cs="Arial"/>
          <w:sz w:val="24"/>
          <w:szCs w:val="24"/>
        </w:rPr>
        <w:t>Punctuality</w:t>
      </w:r>
    </w:p>
    <w:p w14:paraId="19009292" w14:textId="77777777" w:rsidR="00AD67FA"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 xml:space="preserve">11.1 </w:t>
      </w:r>
      <w:r w:rsidR="00AD67FA" w:rsidRPr="00672C4B">
        <w:rPr>
          <w:rFonts w:ascii="Arial" w:hAnsi="Arial" w:cs="Arial"/>
          <w:sz w:val="24"/>
          <w:szCs w:val="24"/>
        </w:rPr>
        <w:t xml:space="preserve">Should any </w:t>
      </w:r>
      <w:r w:rsidR="007945C5" w:rsidRPr="00672C4B">
        <w:rPr>
          <w:rFonts w:ascii="Arial" w:hAnsi="Arial" w:cs="Arial"/>
          <w:sz w:val="24"/>
          <w:szCs w:val="24"/>
        </w:rPr>
        <w:t>official</w:t>
      </w:r>
      <w:r w:rsidR="00AD67FA" w:rsidRPr="00672C4B">
        <w:rPr>
          <w:rFonts w:ascii="Arial" w:hAnsi="Arial" w:cs="Arial"/>
          <w:sz w:val="24"/>
          <w:szCs w:val="24"/>
        </w:rPr>
        <w:t xml:space="preserve"> (qualified or </w:t>
      </w:r>
      <w:r w:rsidR="002606A9" w:rsidRPr="00672C4B">
        <w:rPr>
          <w:rFonts w:ascii="Arial" w:hAnsi="Arial" w:cs="Arial"/>
          <w:sz w:val="24"/>
          <w:szCs w:val="24"/>
        </w:rPr>
        <w:t>‘in training’</w:t>
      </w:r>
      <w:r w:rsidR="00AD67FA" w:rsidRPr="00672C4B">
        <w:rPr>
          <w:rFonts w:ascii="Arial" w:hAnsi="Arial" w:cs="Arial"/>
          <w:sz w:val="24"/>
          <w:szCs w:val="24"/>
        </w:rPr>
        <w:t xml:space="preserve">) arrive late or fail to fulfil their </w:t>
      </w:r>
      <w:r w:rsidR="007945C5" w:rsidRPr="00672C4B">
        <w:rPr>
          <w:rFonts w:ascii="Arial" w:hAnsi="Arial" w:cs="Arial"/>
          <w:sz w:val="24"/>
          <w:szCs w:val="24"/>
        </w:rPr>
        <w:t xml:space="preserve">officiating </w:t>
      </w:r>
      <w:r w:rsidR="00AD67FA" w:rsidRPr="00672C4B">
        <w:rPr>
          <w:rFonts w:ascii="Arial" w:hAnsi="Arial" w:cs="Arial"/>
          <w:sz w:val="24"/>
          <w:szCs w:val="24"/>
        </w:rPr>
        <w:t>commitment.</w:t>
      </w:r>
    </w:p>
    <w:p w14:paraId="70839E77" w14:textId="77777777" w:rsidR="003F32E6" w:rsidRPr="00672C4B" w:rsidRDefault="00AD67FA" w:rsidP="00672C4B">
      <w:pPr>
        <w:pStyle w:val="ListParagraph"/>
        <w:tabs>
          <w:tab w:val="left" w:pos="426"/>
          <w:tab w:val="left" w:pos="993"/>
          <w:tab w:val="left" w:pos="1843"/>
        </w:tabs>
        <w:spacing w:after="0"/>
        <w:ind w:left="993"/>
        <w:jc w:val="both"/>
        <w:rPr>
          <w:rFonts w:ascii="Arial" w:hAnsi="Arial" w:cs="Arial"/>
          <w:sz w:val="24"/>
          <w:szCs w:val="24"/>
        </w:rPr>
      </w:pPr>
      <w:r w:rsidRPr="00672C4B">
        <w:rPr>
          <w:rFonts w:ascii="Arial" w:hAnsi="Arial" w:cs="Arial"/>
          <w:color w:val="FF0000"/>
          <w:sz w:val="24"/>
          <w:szCs w:val="24"/>
        </w:rPr>
        <w:t xml:space="preserve">Penalty: </w:t>
      </w:r>
      <w:r w:rsidR="0086326E" w:rsidRPr="00672C4B">
        <w:rPr>
          <w:rFonts w:ascii="Arial" w:hAnsi="Arial" w:cs="Arial"/>
          <w:color w:val="FF0000"/>
          <w:sz w:val="24"/>
          <w:szCs w:val="24"/>
        </w:rPr>
        <w:t>6</w:t>
      </w:r>
      <w:r w:rsidRPr="00672C4B">
        <w:rPr>
          <w:rFonts w:ascii="Arial" w:hAnsi="Arial" w:cs="Arial"/>
          <w:color w:val="FF0000"/>
          <w:sz w:val="24"/>
          <w:szCs w:val="24"/>
        </w:rPr>
        <w:t xml:space="preserve">-point deduction from the </w:t>
      </w:r>
      <w:r w:rsidR="007945C5" w:rsidRPr="00672C4B">
        <w:rPr>
          <w:rFonts w:ascii="Arial" w:hAnsi="Arial" w:cs="Arial"/>
          <w:color w:val="FF0000"/>
          <w:sz w:val="24"/>
          <w:szCs w:val="24"/>
        </w:rPr>
        <w:t xml:space="preserve">official’s </w:t>
      </w:r>
      <w:r w:rsidRPr="00672C4B">
        <w:rPr>
          <w:rFonts w:ascii="Arial" w:hAnsi="Arial" w:cs="Arial"/>
          <w:color w:val="FF0000"/>
          <w:sz w:val="24"/>
          <w:szCs w:val="24"/>
        </w:rPr>
        <w:t>team</w:t>
      </w:r>
    </w:p>
    <w:p w14:paraId="3FE9F23F" w14:textId="77777777" w:rsidR="003F32E6"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p>
    <w:p w14:paraId="54011896" w14:textId="77777777" w:rsidR="00AD67FA"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 xml:space="preserve">11.2 </w:t>
      </w:r>
      <w:r w:rsidR="00AD67FA" w:rsidRPr="00672C4B">
        <w:rPr>
          <w:rFonts w:ascii="Arial" w:hAnsi="Arial" w:cs="Arial"/>
          <w:sz w:val="24"/>
          <w:szCs w:val="24"/>
        </w:rPr>
        <w:t xml:space="preserve">Should any ‘named team’ organise a replacement neutral </w:t>
      </w:r>
      <w:r w:rsidR="007945C5" w:rsidRPr="00672C4B">
        <w:rPr>
          <w:rFonts w:ascii="Arial" w:hAnsi="Arial" w:cs="Arial"/>
          <w:sz w:val="24"/>
          <w:szCs w:val="24"/>
        </w:rPr>
        <w:t xml:space="preserve">official </w:t>
      </w:r>
      <w:r w:rsidR="00AD67FA" w:rsidRPr="00672C4B">
        <w:rPr>
          <w:rFonts w:ascii="Arial" w:hAnsi="Arial" w:cs="Arial"/>
          <w:sz w:val="24"/>
          <w:szCs w:val="24"/>
        </w:rPr>
        <w:t>(suitably qualified for that fixture) and they are late or fail to attend.</w:t>
      </w:r>
    </w:p>
    <w:p w14:paraId="466B4227" w14:textId="77777777" w:rsidR="00AD67FA" w:rsidRPr="00672C4B" w:rsidRDefault="00AD67FA" w:rsidP="00672C4B">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 xml:space="preserve">Penalty: </w:t>
      </w:r>
      <w:r w:rsidR="0086326E" w:rsidRPr="00672C4B">
        <w:rPr>
          <w:rFonts w:ascii="Arial" w:hAnsi="Arial" w:cs="Arial"/>
          <w:color w:val="FF0000"/>
          <w:sz w:val="24"/>
          <w:szCs w:val="24"/>
        </w:rPr>
        <w:t>6</w:t>
      </w:r>
      <w:r w:rsidRPr="00672C4B">
        <w:rPr>
          <w:rFonts w:ascii="Arial" w:hAnsi="Arial" w:cs="Arial"/>
          <w:color w:val="FF0000"/>
          <w:sz w:val="24"/>
          <w:szCs w:val="24"/>
        </w:rPr>
        <w:t>-point deduction from the ‘named team’</w:t>
      </w:r>
    </w:p>
    <w:p w14:paraId="1F72F646" w14:textId="77777777" w:rsidR="00672C4B" w:rsidRPr="00672C4B" w:rsidRDefault="00672C4B" w:rsidP="00672C4B">
      <w:pPr>
        <w:tabs>
          <w:tab w:val="left" w:pos="426"/>
          <w:tab w:val="left" w:pos="993"/>
          <w:tab w:val="left" w:pos="1843"/>
        </w:tabs>
        <w:spacing w:after="0"/>
        <w:jc w:val="both"/>
        <w:rPr>
          <w:rFonts w:ascii="Arial" w:hAnsi="Arial" w:cs="Arial"/>
          <w:sz w:val="24"/>
          <w:szCs w:val="24"/>
        </w:rPr>
      </w:pPr>
    </w:p>
    <w:p w14:paraId="45D4CDEB" w14:textId="77777777" w:rsidR="00AD67FA" w:rsidRPr="00672C4B" w:rsidRDefault="007945C5" w:rsidP="00672C4B">
      <w:pPr>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sz w:val="24"/>
          <w:szCs w:val="24"/>
        </w:rPr>
        <w:t xml:space="preserve">12. </w:t>
      </w:r>
      <w:r w:rsidRPr="00672C4B">
        <w:rPr>
          <w:rFonts w:ascii="Arial" w:hAnsi="Arial" w:cs="Arial"/>
          <w:sz w:val="24"/>
          <w:szCs w:val="24"/>
        </w:rPr>
        <w:tab/>
      </w:r>
      <w:r w:rsidR="00B0678B" w:rsidRPr="00672C4B">
        <w:rPr>
          <w:rFonts w:ascii="Arial" w:hAnsi="Arial" w:cs="Arial"/>
          <w:sz w:val="24"/>
          <w:szCs w:val="24"/>
        </w:rPr>
        <w:t xml:space="preserve">Scorers MUST be present in ALL Divisions and MUST stand or sit together. If scorers are not present then the </w:t>
      </w:r>
      <w:r w:rsidRPr="00672C4B">
        <w:rPr>
          <w:rFonts w:ascii="Arial" w:hAnsi="Arial" w:cs="Arial"/>
          <w:sz w:val="24"/>
          <w:szCs w:val="24"/>
        </w:rPr>
        <w:t>officials</w:t>
      </w:r>
      <w:r w:rsidR="00B0678B" w:rsidRPr="00672C4B">
        <w:rPr>
          <w:rFonts w:ascii="Arial" w:hAnsi="Arial" w:cs="Arial"/>
          <w:sz w:val="24"/>
          <w:szCs w:val="24"/>
        </w:rPr>
        <w:t xml:space="preserve"> must score themselves.</w:t>
      </w:r>
    </w:p>
    <w:p w14:paraId="58F1647E" w14:textId="77777777" w:rsidR="00A459D3" w:rsidRPr="00672C4B" w:rsidRDefault="00E96297" w:rsidP="00672C4B">
      <w:pPr>
        <w:tabs>
          <w:tab w:val="left" w:pos="426"/>
          <w:tab w:val="left" w:pos="993"/>
          <w:tab w:val="left" w:pos="1843"/>
        </w:tabs>
        <w:spacing w:after="0"/>
        <w:ind w:left="426" w:hanging="426"/>
        <w:jc w:val="both"/>
        <w:rPr>
          <w:rFonts w:ascii="Arial" w:hAnsi="Arial" w:cs="Arial"/>
          <w:color w:val="FF0000"/>
          <w:sz w:val="24"/>
          <w:szCs w:val="24"/>
        </w:rPr>
      </w:pPr>
      <w:r w:rsidRPr="00672C4B">
        <w:rPr>
          <w:rFonts w:ascii="Arial" w:hAnsi="Arial" w:cs="Arial"/>
          <w:color w:val="FF0000"/>
          <w:sz w:val="24"/>
          <w:szCs w:val="24"/>
        </w:rPr>
        <w:tab/>
      </w:r>
      <w:r w:rsidR="00AD67FA" w:rsidRPr="00672C4B">
        <w:rPr>
          <w:rFonts w:ascii="Arial" w:hAnsi="Arial" w:cs="Arial"/>
          <w:color w:val="FF0000"/>
          <w:sz w:val="24"/>
          <w:szCs w:val="24"/>
        </w:rPr>
        <w:t xml:space="preserve">Penalty: </w:t>
      </w:r>
      <w:r w:rsidR="002606A9" w:rsidRPr="00672C4B">
        <w:rPr>
          <w:rFonts w:ascii="Arial" w:hAnsi="Arial" w:cs="Arial"/>
          <w:color w:val="FF0000"/>
          <w:sz w:val="24"/>
          <w:szCs w:val="24"/>
        </w:rPr>
        <w:t>Loss of the bonus point for every instance scorers do not follow the above protocol</w:t>
      </w:r>
    </w:p>
    <w:p w14:paraId="08CE6F91" w14:textId="77777777" w:rsidR="0060013F" w:rsidRPr="00672C4B" w:rsidRDefault="0060013F" w:rsidP="00672C4B">
      <w:pPr>
        <w:tabs>
          <w:tab w:val="left" w:pos="426"/>
          <w:tab w:val="left" w:pos="993"/>
          <w:tab w:val="left" w:pos="1843"/>
        </w:tabs>
        <w:spacing w:after="0"/>
        <w:ind w:left="426" w:hanging="426"/>
        <w:jc w:val="both"/>
        <w:rPr>
          <w:rFonts w:ascii="Arial" w:hAnsi="Arial" w:cs="Arial"/>
          <w:sz w:val="24"/>
          <w:szCs w:val="24"/>
        </w:rPr>
      </w:pPr>
    </w:p>
    <w:p w14:paraId="0627A870" w14:textId="77777777" w:rsidR="00A459D3" w:rsidRPr="00672C4B" w:rsidRDefault="007945C5" w:rsidP="00672C4B">
      <w:pPr>
        <w:spacing w:after="0"/>
        <w:ind w:left="426" w:hanging="426"/>
        <w:jc w:val="both"/>
        <w:rPr>
          <w:rFonts w:ascii="Arial" w:hAnsi="Arial" w:cs="Arial"/>
          <w:sz w:val="24"/>
          <w:szCs w:val="24"/>
        </w:rPr>
      </w:pPr>
      <w:r w:rsidRPr="00672C4B">
        <w:rPr>
          <w:rFonts w:ascii="Arial" w:hAnsi="Arial" w:cs="Arial"/>
          <w:sz w:val="24"/>
          <w:szCs w:val="24"/>
        </w:rPr>
        <w:t xml:space="preserve">13. </w:t>
      </w:r>
      <w:r w:rsidR="00A459D3" w:rsidRPr="00672C4B">
        <w:rPr>
          <w:rFonts w:ascii="Arial" w:hAnsi="Arial" w:cs="Arial"/>
          <w:sz w:val="24"/>
          <w:szCs w:val="24"/>
        </w:rPr>
        <w:t xml:space="preserve">Abuse of </w:t>
      </w:r>
      <w:r w:rsidRPr="00672C4B">
        <w:rPr>
          <w:rFonts w:ascii="Arial" w:hAnsi="Arial" w:cs="Arial"/>
          <w:sz w:val="24"/>
          <w:szCs w:val="24"/>
        </w:rPr>
        <w:t xml:space="preserve">officials </w:t>
      </w:r>
      <w:r w:rsidR="00A459D3" w:rsidRPr="00672C4B">
        <w:rPr>
          <w:rFonts w:ascii="Arial" w:hAnsi="Arial" w:cs="Arial"/>
          <w:sz w:val="24"/>
          <w:szCs w:val="24"/>
        </w:rPr>
        <w:t xml:space="preserve">will not be tolerated. If, in the opinion of either </w:t>
      </w:r>
      <w:r w:rsidRPr="00672C4B">
        <w:rPr>
          <w:rFonts w:ascii="Arial" w:hAnsi="Arial" w:cs="Arial"/>
          <w:sz w:val="24"/>
          <w:szCs w:val="24"/>
        </w:rPr>
        <w:t>official</w:t>
      </w:r>
      <w:r w:rsidR="00A459D3" w:rsidRPr="00672C4B">
        <w:rPr>
          <w:rFonts w:ascii="Arial" w:hAnsi="Arial" w:cs="Arial"/>
          <w:sz w:val="24"/>
          <w:szCs w:val="24"/>
        </w:rPr>
        <w:t xml:space="preserve">, a verbal attack or obvious dispute has taken place then this will be noted on the </w:t>
      </w:r>
      <w:r w:rsidR="00A459D3" w:rsidRPr="00672C4B">
        <w:rPr>
          <w:rFonts w:ascii="Arial" w:hAnsi="Arial" w:cs="Arial"/>
          <w:sz w:val="24"/>
          <w:szCs w:val="24"/>
          <w:u w:val="single"/>
        </w:rPr>
        <w:t xml:space="preserve">Results Sheet </w:t>
      </w:r>
      <w:r w:rsidR="00A459D3" w:rsidRPr="00672C4B">
        <w:rPr>
          <w:rFonts w:ascii="Arial" w:hAnsi="Arial" w:cs="Arial"/>
          <w:sz w:val="24"/>
          <w:szCs w:val="24"/>
        </w:rPr>
        <w:t xml:space="preserve">and an </w:t>
      </w:r>
      <w:r w:rsidR="009421BC" w:rsidRPr="00672C4B">
        <w:rPr>
          <w:rFonts w:ascii="Arial" w:hAnsi="Arial" w:cs="Arial"/>
          <w:sz w:val="24"/>
          <w:szCs w:val="24"/>
        </w:rPr>
        <w:t>O</w:t>
      </w:r>
      <w:r w:rsidR="00A459D3" w:rsidRPr="00672C4B">
        <w:rPr>
          <w:rFonts w:ascii="Arial" w:hAnsi="Arial" w:cs="Arial"/>
          <w:sz w:val="24"/>
          <w:szCs w:val="24"/>
        </w:rPr>
        <w:t xml:space="preserve">fficial </w:t>
      </w:r>
      <w:r w:rsidR="009421BC" w:rsidRPr="00672C4B">
        <w:rPr>
          <w:rFonts w:ascii="Arial" w:hAnsi="Arial" w:cs="Arial"/>
          <w:sz w:val="24"/>
          <w:szCs w:val="24"/>
        </w:rPr>
        <w:t>C</w:t>
      </w:r>
      <w:r w:rsidR="00A459D3" w:rsidRPr="00672C4B">
        <w:rPr>
          <w:rFonts w:ascii="Arial" w:hAnsi="Arial" w:cs="Arial"/>
          <w:sz w:val="24"/>
          <w:szCs w:val="24"/>
        </w:rPr>
        <w:t xml:space="preserve">omplaint sent to the </w:t>
      </w:r>
      <w:r w:rsidRPr="00672C4B">
        <w:rPr>
          <w:rFonts w:ascii="Arial" w:hAnsi="Arial" w:cs="Arial"/>
          <w:sz w:val="24"/>
          <w:szCs w:val="24"/>
        </w:rPr>
        <w:t>Resolution Lead</w:t>
      </w:r>
      <w:r w:rsidR="00A459D3" w:rsidRPr="00672C4B">
        <w:rPr>
          <w:rFonts w:ascii="Arial" w:eastAsia="Times New Roman" w:hAnsi="Arial" w:cs="Arial"/>
          <w:sz w:val="24"/>
          <w:szCs w:val="24"/>
          <w:lang w:eastAsia="en-GB"/>
        </w:rPr>
        <w:t xml:space="preserve">. </w:t>
      </w:r>
    </w:p>
    <w:p w14:paraId="118F5FF0" w14:textId="1ED6973F" w:rsidR="2F1B1147" w:rsidRPr="001B6A63" w:rsidRDefault="00E96297" w:rsidP="001B6A63">
      <w:pPr>
        <w:pStyle w:val="ListParagraph"/>
        <w:tabs>
          <w:tab w:val="left" w:pos="426"/>
          <w:tab w:val="left" w:pos="993"/>
          <w:tab w:val="left" w:pos="1843"/>
        </w:tabs>
        <w:spacing w:after="0"/>
        <w:ind w:left="426" w:hanging="426"/>
        <w:jc w:val="both"/>
        <w:rPr>
          <w:rFonts w:ascii="Arial" w:hAnsi="Arial" w:cs="Arial"/>
          <w:color w:val="FF0000"/>
          <w:sz w:val="24"/>
          <w:szCs w:val="24"/>
        </w:rPr>
      </w:pPr>
      <w:r w:rsidRPr="00672C4B">
        <w:rPr>
          <w:rFonts w:ascii="Arial" w:hAnsi="Arial" w:cs="Arial"/>
          <w:color w:val="FF0000"/>
          <w:sz w:val="24"/>
          <w:szCs w:val="24"/>
        </w:rPr>
        <w:tab/>
      </w:r>
      <w:r w:rsidR="00A459D3" w:rsidRPr="00672C4B">
        <w:rPr>
          <w:rFonts w:ascii="Arial" w:hAnsi="Arial" w:cs="Arial"/>
          <w:color w:val="FF0000"/>
          <w:sz w:val="24"/>
          <w:szCs w:val="24"/>
        </w:rPr>
        <w:t xml:space="preserve">Committee action to be taken. See </w:t>
      </w:r>
      <w:r w:rsidR="007945C5" w:rsidRPr="00672C4B">
        <w:rPr>
          <w:rFonts w:ascii="Arial" w:hAnsi="Arial" w:cs="Arial"/>
          <w:color w:val="FF0000"/>
          <w:sz w:val="24"/>
          <w:szCs w:val="24"/>
        </w:rPr>
        <w:t xml:space="preserve">Feedback and Complaints Procedure </w:t>
      </w:r>
      <w:r w:rsidR="00A459D3" w:rsidRPr="00672C4B">
        <w:rPr>
          <w:rFonts w:ascii="Arial" w:hAnsi="Arial" w:cs="Arial"/>
          <w:color w:val="FF0000"/>
          <w:sz w:val="24"/>
          <w:szCs w:val="24"/>
        </w:rPr>
        <w:t>(Rule 2</w:t>
      </w:r>
      <w:r w:rsidR="0007032C" w:rsidRPr="00672C4B">
        <w:rPr>
          <w:rFonts w:ascii="Arial" w:hAnsi="Arial" w:cs="Arial"/>
          <w:color w:val="FF0000"/>
          <w:sz w:val="24"/>
          <w:szCs w:val="24"/>
        </w:rPr>
        <w:t>4</w:t>
      </w:r>
      <w:r w:rsidR="00A459D3" w:rsidRPr="00672C4B">
        <w:rPr>
          <w:rFonts w:ascii="Arial" w:hAnsi="Arial" w:cs="Arial"/>
          <w:color w:val="FF0000"/>
          <w:sz w:val="24"/>
          <w:szCs w:val="24"/>
        </w:rPr>
        <w:t>)</w:t>
      </w:r>
    </w:p>
    <w:p w14:paraId="21AB4A54" w14:textId="12001771" w:rsidR="2F1B1147" w:rsidRDefault="2F1B1147" w:rsidP="2F1B1147">
      <w:pPr>
        <w:pStyle w:val="ListParagraph"/>
        <w:tabs>
          <w:tab w:val="left" w:pos="426"/>
          <w:tab w:val="left" w:pos="993"/>
          <w:tab w:val="left" w:pos="1843"/>
        </w:tabs>
        <w:spacing w:after="0"/>
        <w:ind w:left="0"/>
        <w:jc w:val="both"/>
        <w:rPr>
          <w:rFonts w:ascii="Arial" w:hAnsi="Arial" w:cs="Arial"/>
          <w:b/>
          <w:bCs/>
          <w:sz w:val="24"/>
          <w:szCs w:val="24"/>
        </w:rPr>
      </w:pPr>
    </w:p>
    <w:p w14:paraId="0E35C156" w14:textId="77777777" w:rsidR="00221EFE" w:rsidRPr="00672C4B" w:rsidRDefault="00221EFE" w:rsidP="00672C4B">
      <w:pPr>
        <w:pStyle w:val="ListParagraph"/>
        <w:tabs>
          <w:tab w:val="left" w:pos="426"/>
          <w:tab w:val="left" w:pos="993"/>
          <w:tab w:val="left" w:pos="1843"/>
        </w:tabs>
        <w:spacing w:after="0"/>
        <w:ind w:left="0"/>
        <w:jc w:val="both"/>
        <w:rPr>
          <w:rFonts w:ascii="Arial" w:hAnsi="Arial" w:cs="Arial"/>
          <w:color w:val="FF0000"/>
          <w:sz w:val="24"/>
          <w:szCs w:val="24"/>
        </w:rPr>
      </w:pPr>
      <w:r w:rsidRPr="00672C4B">
        <w:rPr>
          <w:rFonts w:ascii="Arial" w:hAnsi="Arial" w:cs="Arial"/>
          <w:b/>
          <w:sz w:val="24"/>
          <w:szCs w:val="24"/>
        </w:rPr>
        <w:t>Playing Rules</w:t>
      </w:r>
    </w:p>
    <w:p w14:paraId="23DE523C" w14:textId="77777777" w:rsidR="00AD67FA" w:rsidRPr="00672C4B" w:rsidRDefault="00AD67FA" w:rsidP="00672C4B">
      <w:pPr>
        <w:pStyle w:val="ListParagraph"/>
        <w:tabs>
          <w:tab w:val="left" w:pos="426"/>
          <w:tab w:val="left" w:pos="993"/>
          <w:tab w:val="left" w:pos="1843"/>
        </w:tabs>
        <w:spacing w:after="0"/>
        <w:ind w:left="284" w:hanging="284"/>
        <w:jc w:val="both"/>
        <w:rPr>
          <w:rFonts w:ascii="Arial" w:hAnsi="Arial" w:cs="Arial"/>
          <w:sz w:val="24"/>
          <w:szCs w:val="24"/>
        </w:rPr>
      </w:pPr>
    </w:p>
    <w:p w14:paraId="26A3D428" w14:textId="77777777" w:rsidR="00221EFE" w:rsidRPr="00672C4B" w:rsidRDefault="007945C5"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sz w:val="24"/>
          <w:szCs w:val="24"/>
        </w:rPr>
        <w:t xml:space="preserve">14. </w:t>
      </w:r>
      <w:r w:rsidR="00AD67FA" w:rsidRPr="00672C4B">
        <w:rPr>
          <w:rFonts w:ascii="Arial" w:hAnsi="Arial" w:cs="Arial"/>
          <w:sz w:val="24"/>
          <w:szCs w:val="24"/>
        </w:rPr>
        <w:t xml:space="preserve">The </w:t>
      </w:r>
      <w:proofErr w:type="spellStart"/>
      <w:r w:rsidR="005B25A5" w:rsidRPr="00672C4B">
        <w:rPr>
          <w:rFonts w:ascii="Arial" w:hAnsi="Arial" w:cs="Arial"/>
          <w:sz w:val="24"/>
          <w:szCs w:val="24"/>
        </w:rPr>
        <w:t>SoT</w:t>
      </w:r>
      <w:proofErr w:type="spellEnd"/>
      <w:r w:rsidR="00AD67FA" w:rsidRPr="00672C4B">
        <w:rPr>
          <w:rFonts w:ascii="Arial" w:hAnsi="Arial" w:cs="Arial"/>
          <w:sz w:val="24"/>
          <w:szCs w:val="24"/>
        </w:rPr>
        <w:t xml:space="preserve"> League adheres to the playing guidelines </w:t>
      </w:r>
      <w:r w:rsidR="00E96297" w:rsidRPr="00672C4B">
        <w:rPr>
          <w:rFonts w:ascii="Arial" w:hAnsi="Arial" w:cs="Arial"/>
          <w:sz w:val="24"/>
          <w:szCs w:val="24"/>
        </w:rPr>
        <w:t xml:space="preserve">as per the World Netball and England Netball Rule Book, including any updates, restrictions, adaptations and revisions. </w:t>
      </w:r>
      <w:bookmarkStart w:id="1" w:name="_Hlk103892921"/>
      <w:r w:rsidR="00FC5AFB" w:rsidRPr="00672C4B">
        <w:rPr>
          <w:rFonts w:ascii="Arial" w:hAnsi="Arial" w:cs="Arial"/>
          <w:sz w:val="24"/>
          <w:szCs w:val="24"/>
        </w:rPr>
        <w:t xml:space="preserve">It is the responsibility of team personnel to ensure that </w:t>
      </w:r>
      <w:r w:rsidR="00FC5AFB" w:rsidRPr="006235A8">
        <w:rPr>
          <w:rFonts w:ascii="Arial" w:hAnsi="Arial" w:cs="Arial"/>
          <w:sz w:val="24"/>
          <w:szCs w:val="24"/>
          <w:u w:val="single"/>
        </w:rPr>
        <w:t>all</w:t>
      </w:r>
      <w:r w:rsidR="00FC5AFB" w:rsidRPr="00672C4B">
        <w:rPr>
          <w:rFonts w:ascii="Arial" w:hAnsi="Arial" w:cs="Arial"/>
          <w:sz w:val="24"/>
          <w:szCs w:val="24"/>
        </w:rPr>
        <w:t xml:space="preserve"> are </w:t>
      </w:r>
      <w:r w:rsidR="00AD67FA" w:rsidRPr="00672C4B">
        <w:rPr>
          <w:rFonts w:ascii="Arial" w:hAnsi="Arial" w:cs="Arial"/>
          <w:sz w:val="24"/>
          <w:szCs w:val="24"/>
        </w:rPr>
        <w:t>familiar</w:t>
      </w:r>
      <w:r w:rsidR="00FC5AFB" w:rsidRPr="00672C4B">
        <w:rPr>
          <w:rFonts w:ascii="Arial" w:hAnsi="Arial" w:cs="Arial"/>
          <w:sz w:val="24"/>
          <w:szCs w:val="24"/>
        </w:rPr>
        <w:t xml:space="preserve"> with the rules and regulations and ensure that they are abided.</w:t>
      </w:r>
    </w:p>
    <w:p w14:paraId="28515167" w14:textId="77777777" w:rsidR="00E96297" w:rsidRPr="00672C4B" w:rsidRDefault="00E96297"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color w:val="FF0000"/>
          <w:sz w:val="24"/>
          <w:szCs w:val="24"/>
        </w:rPr>
        <w:tab/>
        <w:t>Committee action to be taken</w:t>
      </w:r>
    </w:p>
    <w:bookmarkEnd w:id="1"/>
    <w:p w14:paraId="52E56223" w14:textId="77777777" w:rsidR="00A2713B" w:rsidRPr="00672C4B" w:rsidRDefault="00A2713B" w:rsidP="00672C4B">
      <w:pPr>
        <w:pStyle w:val="ListParagraph"/>
        <w:tabs>
          <w:tab w:val="left" w:pos="426"/>
          <w:tab w:val="left" w:pos="993"/>
          <w:tab w:val="left" w:pos="1843"/>
        </w:tabs>
        <w:spacing w:after="0"/>
        <w:ind w:left="426" w:hanging="426"/>
        <w:jc w:val="both"/>
        <w:rPr>
          <w:rFonts w:ascii="Arial" w:hAnsi="Arial" w:cs="Arial"/>
          <w:sz w:val="24"/>
          <w:szCs w:val="24"/>
        </w:rPr>
      </w:pPr>
    </w:p>
    <w:p w14:paraId="2A9480E0" w14:textId="77777777" w:rsidR="00E55A0A" w:rsidRPr="00672C4B" w:rsidRDefault="007945C5"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15. </w:t>
      </w:r>
      <w:r w:rsidR="00E55A0A" w:rsidRPr="00672C4B">
        <w:rPr>
          <w:rFonts w:ascii="Arial" w:hAnsi="Arial" w:cs="Arial"/>
          <w:sz w:val="24"/>
          <w:szCs w:val="24"/>
        </w:rPr>
        <w:t>Match Play and Results</w:t>
      </w:r>
    </w:p>
    <w:p w14:paraId="31D471BB" w14:textId="693FE9A1" w:rsidR="00E55A0A" w:rsidRPr="00672C4B" w:rsidRDefault="2F1B1147" w:rsidP="00672C4B">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 xml:space="preserve">15.1 </w:t>
      </w:r>
      <w:r w:rsidR="003F32E6">
        <w:tab/>
      </w:r>
      <w:r w:rsidRPr="2F1B1147">
        <w:rPr>
          <w:rFonts w:ascii="Arial" w:hAnsi="Arial" w:cs="Arial"/>
          <w:sz w:val="24"/>
          <w:szCs w:val="24"/>
        </w:rPr>
        <w:t>All matches will be played as per the fixture list. Any matches cancelled officially by the League or due to unforeseen circumstances may be re-arranged by the Committee dependent upon the availability of courts.</w:t>
      </w:r>
    </w:p>
    <w:p w14:paraId="07547A01" w14:textId="77777777" w:rsidR="00E55A0A" w:rsidRPr="00672C4B" w:rsidRDefault="00E55A0A" w:rsidP="00672C4B">
      <w:pPr>
        <w:pStyle w:val="ListParagraph"/>
        <w:tabs>
          <w:tab w:val="left" w:pos="426"/>
          <w:tab w:val="left" w:pos="993"/>
          <w:tab w:val="left" w:pos="1843"/>
        </w:tabs>
        <w:spacing w:after="0"/>
        <w:ind w:left="993" w:hanging="567"/>
        <w:jc w:val="both"/>
        <w:rPr>
          <w:rFonts w:ascii="Arial" w:hAnsi="Arial" w:cs="Arial"/>
          <w:sz w:val="24"/>
          <w:szCs w:val="24"/>
        </w:rPr>
      </w:pPr>
    </w:p>
    <w:p w14:paraId="22357D63" w14:textId="77777777" w:rsidR="00E55A0A"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 xml:space="preserve">15.2 </w:t>
      </w:r>
      <w:r w:rsidR="00BD3205" w:rsidRPr="00672C4B">
        <w:rPr>
          <w:rFonts w:ascii="Arial" w:hAnsi="Arial" w:cs="Arial"/>
          <w:sz w:val="24"/>
          <w:szCs w:val="24"/>
        </w:rPr>
        <w:tab/>
      </w:r>
      <w:r w:rsidR="00E55A0A" w:rsidRPr="00672C4B">
        <w:rPr>
          <w:rFonts w:ascii="Arial" w:hAnsi="Arial" w:cs="Arial"/>
          <w:sz w:val="24"/>
          <w:szCs w:val="24"/>
        </w:rPr>
        <w:t>Matches will be played as follows:</w:t>
      </w:r>
    </w:p>
    <w:p w14:paraId="1DF3750E" w14:textId="77777777" w:rsidR="00E55A0A" w:rsidRPr="00672C4B" w:rsidRDefault="00E55A0A" w:rsidP="00672C4B">
      <w:pPr>
        <w:pStyle w:val="ListParagraph"/>
        <w:tabs>
          <w:tab w:val="left" w:pos="426"/>
          <w:tab w:val="left" w:pos="993"/>
          <w:tab w:val="left" w:pos="1843"/>
        </w:tabs>
        <w:spacing w:after="0"/>
        <w:ind w:left="1560" w:hanging="567"/>
        <w:jc w:val="both"/>
        <w:rPr>
          <w:rFonts w:ascii="Arial" w:hAnsi="Arial" w:cs="Arial"/>
          <w:sz w:val="24"/>
          <w:szCs w:val="24"/>
        </w:rPr>
      </w:pPr>
      <w:r w:rsidRPr="00672C4B">
        <w:rPr>
          <w:rFonts w:ascii="Arial" w:hAnsi="Arial" w:cs="Arial"/>
          <w:sz w:val="24"/>
          <w:szCs w:val="24"/>
        </w:rPr>
        <w:t>Four 12-minute quarters</w:t>
      </w:r>
    </w:p>
    <w:p w14:paraId="5EC36BE8" w14:textId="77777777" w:rsidR="00E55A0A" w:rsidRPr="00672C4B" w:rsidRDefault="00446869" w:rsidP="00672C4B">
      <w:pPr>
        <w:pStyle w:val="ListParagraph"/>
        <w:tabs>
          <w:tab w:val="left" w:pos="426"/>
          <w:tab w:val="left" w:pos="993"/>
          <w:tab w:val="left" w:pos="1843"/>
        </w:tabs>
        <w:spacing w:after="0"/>
        <w:ind w:left="1560" w:hanging="567"/>
        <w:jc w:val="both"/>
        <w:rPr>
          <w:rFonts w:ascii="Arial" w:hAnsi="Arial" w:cs="Arial"/>
          <w:sz w:val="24"/>
          <w:szCs w:val="24"/>
        </w:rPr>
      </w:pPr>
      <w:r w:rsidRPr="00672C4B">
        <w:rPr>
          <w:rFonts w:ascii="Arial" w:hAnsi="Arial" w:cs="Arial"/>
          <w:sz w:val="24"/>
          <w:szCs w:val="24"/>
        </w:rPr>
        <w:t xml:space="preserve">2 </w:t>
      </w:r>
      <w:r w:rsidR="00E55A0A" w:rsidRPr="00672C4B">
        <w:rPr>
          <w:rFonts w:ascii="Arial" w:hAnsi="Arial" w:cs="Arial"/>
          <w:sz w:val="24"/>
          <w:szCs w:val="24"/>
        </w:rPr>
        <w:t xml:space="preserve">minutes at quarter and third-quarter time </w:t>
      </w:r>
    </w:p>
    <w:p w14:paraId="709B4528" w14:textId="77777777" w:rsidR="00E55A0A" w:rsidRPr="00672C4B" w:rsidRDefault="00446869" w:rsidP="00672C4B">
      <w:pPr>
        <w:pStyle w:val="ListParagraph"/>
        <w:tabs>
          <w:tab w:val="left" w:pos="426"/>
          <w:tab w:val="left" w:pos="993"/>
          <w:tab w:val="left" w:pos="1843"/>
        </w:tabs>
        <w:spacing w:after="0"/>
        <w:ind w:left="1560" w:hanging="567"/>
        <w:jc w:val="both"/>
        <w:rPr>
          <w:rFonts w:ascii="Arial" w:hAnsi="Arial" w:cs="Arial"/>
          <w:sz w:val="24"/>
          <w:szCs w:val="24"/>
        </w:rPr>
      </w:pPr>
      <w:r w:rsidRPr="00672C4B">
        <w:rPr>
          <w:rFonts w:ascii="Arial" w:hAnsi="Arial" w:cs="Arial"/>
          <w:sz w:val="24"/>
          <w:szCs w:val="24"/>
        </w:rPr>
        <w:t xml:space="preserve">3 </w:t>
      </w:r>
      <w:r w:rsidR="00E55A0A" w:rsidRPr="00672C4B">
        <w:rPr>
          <w:rFonts w:ascii="Arial" w:hAnsi="Arial" w:cs="Arial"/>
          <w:sz w:val="24"/>
          <w:szCs w:val="24"/>
        </w:rPr>
        <w:t>minutes at half time</w:t>
      </w:r>
    </w:p>
    <w:p w14:paraId="1DA38ECF" w14:textId="77777777" w:rsidR="00E55A0A" w:rsidRPr="00672C4B" w:rsidRDefault="00446869" w:rsidP="00672C4B">
      <w:pPr>
        <w:pStyle w:val="ListParagraph"/>
        <w:tabs>
          <w:tab w:val="left" w:pos="426"/>
          <w:tab w:val="left" w:pos="993"/>
          <w:tab w:val="left" w:pos="1843"/>
        </w:tabs>
        <w:spacing w:after="0"/>
        <w:ind w:left="1560" w:hanging="567"/>
        <w:jc w:val="both"/>
        <w:rPr>
          <w:rFonts w:ascii="Arial" w:hAnsi="Arial" w:cs="Arial"/>
          <w:sz w:val="24"/>
          <w:szCs w:val="24"/>
        </w:rPr>
      </w:pPr>
      <w:r w:rsidRPr="00672C4B">
        <w:rPr>
          <w:rFonts w:ascii="Arial" w:hAnsi="Arial" w:cs="Arial"/>
          <w:sz w:val="24"/>
          <w:szCs w:val="24"/>
        </w:rPr>
        <w:t xml:space="preserve">5 </w:t>
      </w:r>
      <w:r w:rsidR="00E55A0A" w:rsidRPr="00672C4B">
        <w:rPr>
          <w:rFonts w:ascii="Arial" w:hAnsi="Arial" w:cs="Arial"/>
          <w:sz w:val="24"/>
          <w:szCs w:val="24"/>
        </w:rPr>
        <w:t>minutes between games</w:t>
      </w:r>
    </w:p>
    <w:p w14:paraId="5043CB0F" w14:textId="77777777" w:rsidR="00A459D3" w:rsidRPr="00672C4B" w:rsidRDefault="00A459D3" w:rsidP="00672C4B">
      <w:pPr>
        <w:pStyle w:val="ListParagraph"/>
        <w:tabs>
          <w:tab w:val="left" w:pos="426"/>
          <w:tab w:val="left" w:pos="993"/>
          <w:tab w:val="left" w:pos="1843"/>
        </w:tabs>
        <w:spacing w:after="0"/>
        <w:ind w:left="993" w:hanging="567"/>
        <w:jc w:val="both"/>
        <w:rPr>
          <w:rFonts w:ascii="Arial" w:hAnsi="Arial" w:cs="Arial"/>
          <w:sz w:val="24"/>
          <w:szCs w:val="24"/>
        </w:rPr>
      </w:pPr>
    </w:p>
    <w:p w14:paraId="774C319F" w14:textId="77777777" w:rsidR="00E55A0A"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15</w:t>
      </w:r>
      <w:r w:rsidR="00E55A0A" w:rsidRPr="00672C4B">
        <w:rPr>
          <w:rFonts w:ascii="Arial" w:hAnsi="Arial" w:cs="Arial"/>
          <w:sz w:val="24"/>
          <w:szCs w:val="24"/>
        </w:rPr>
        <w:t>.</w:t>
      </w:r>
      <w:r w:rsidR="00A459D3" w:rsidRPr="00672C4B">
        <w:rPr>
          <w:rFonts w:ascii="Arial" w:hAnsi="Arial" w:cs="Arial"/>
          <w:sz w:val="24"/>
          <w:szCs w:val="24"/>
        </w:rPr>
        <w:t>3</w:t>
      </w:r>
      <w:r w:rsidR="00E55A0A" w:rsidRPr="00672C4B">
        <w:rPr>
          <w:rFonts w:ascii="Arial" w:hAnsi="Arial" w:cs="Arial"/>
          <w:sz w:val="24"/>
          <w:szCs w:val="24"/>
        </w:rPr>
        <w:t xml:space="preserve"> </w:t>
      </w:r>
      <w:r w:rsidR="00D82C8E" w:rsidRPr="00672C4B">
        <w:rPr>
          <w:rFonts w:ascii="Arial" w:hAnsi="Arial" w:cs="Arial"/>
          <w:sz w:val="24"/>
          <w:szCs w:val="24"/>
        </w:rPr>
        <w:tab/>
      </w:r>
      <w:r w:rsidR="00E55A0A" w:rsidRPr="00672C4B">
        <w:rPr>
          <w:rFonts w:ascii="Arial" w:hAnsi="Arial" w:cs="Arial"/>
          <w:sz w:val="24"/>
          <w:szCs w:val="24"/>
        </w:rPr>
        <w:t>Points will be awarded as follows:</w:t>
      </w:r>
    </w:p>
    <w:p w14:paraId="134C8C0F" w14:textId="77777777" w:rsidR="00E55A0A" w:rsidRPr="00672C4B" w:rsidRDefault="002B2E03" w:rsidP="00672C4B">
      <w:pPr>
        <w:pStyle w:val="ListParagraph"/>
        <w:tabs>
          <w:tab w:val="left" w:pos="426"/>
          <w:tab w:val="left" w:pos="993"/>
          <w:tab w:val="left" w:pos="1843"/>
        </w:tabs>
        <w:spacing w:after="0"/>
        <w:ind w:left="273" w:firstLine="720"/>
        <w:jc w:val="both"/>
        <w:rPr>
          <w:rFonts w:ascii="Arial" w:hAnsi="Arial" w:cs="Arial"/>
          <w:sz w:val="24"/>
          <w:szCs w:val="24"/>
        </w:rPr>
      </w:pPr>
      <w:r w:rsidRPr="00672C4B">
        <w:rPr>
          <w:rFonts w:ascii="Arial" w:hAnsi="Arial" w:cs="Arial"/>
          <w:sz w:val="24"/>
          <w:szCs w:val="24"/>
        </w:rPr>
        <w:t xml:space="preserve">5 </w:t>
      </w:r>
      <w:r w:rsidR="00E55A0A" w:rsidRPr="00672C4B">
        <w:rPr>
          <w:rFonts w:ascii="Arial" w:hAnsi="Arial" w:cs="Arial"/>
          <w:sz w:val="24"/>
          <w:szCs w:val="24"/>
        </w:rPr>
        <w:t>points for a win</w:t>
      </w:r>
    </w:p>
    <w:p w14:paraId="4CC31CD0" w14:textId="77777777" w:rsidR="00E55A0A" w:rsidRPr="00672C4B" w:rsidRDefault="002B2E03" w:rsidP="00672C4B">
      <w:pPr>
        <w:pStyle w:val="ListParagraph"/>
        <w:tabs>
          <w:tab w:val="left" w:pos="426"/>
          <w:tab w:val="left" w:pos="993"/>
          <w:tab w:val="left" w:pos="1843"/>
        </w:tabs>
        <w:spacing w:after="0"/>
        <w:ind w:left="633" w:firstLine="360"/>
        <w:jc w:val="both"/>
        <w:rPr>
          <w:rFonts w:ascii="Arial" w:hAnsi="Arial" w:cs="Arial"/>
          <w:sz w:val="24"/>
          <w:szCs w:val="24"/>
        </w:rPr>
      </w:pPr>
      <w:r w:rsidRPr="00672C4B">
        <w:rPr>
          <w:rFonts w:ascii="Arial" w:hAnsi="Arial" w:cs="Arial"/>
          <w:sz w:val="24"/>
          <w:szCs w:val="24"/>
        </w:rPr>
        <w:t xml:space="preserve">3 </w:t>
      </w:r>
      <w:r w:rsidR="00E55A0A" w:rsidRPr="00672C4B">
        <w:rPr>
          <w:rFonts w:ascii="Arial" w:hAnsi="Arial" w:cs="Arial"/>
          <w:sz w:val="24"/>
          <w:szCs w:val="24"/>
        </w:rPr>
        <w:t>points for a draw</w:t>
      </w:r>
    </w:p>
    <w:p w14:paraId="27AE67B5" w14:textId="77777777" w:rsidR="002B2E03" w:rsidRPr="00672C4B" w:rsidRDefault="002B2E03" w:rsidP="00672C4B">
      <w:pPr>
        <w:pStyle w:val="ListParagraph"/>
        <w:tabs>
          <w:tab w:val="left" w:pos="426"/>
          <w:tab w:val="left" w:pos="993"/>
          <w:tab w:val="left" w:pos="1843"/>
        </w:tabs>
        <w:spacing w:after="0"/>
        <w:ind w:firstLine="273"/>
        <w:jc w:val="both"/>
        <w:rPr>
          <w:rFonts w:ascii="Arial" w:hAnsi="Arial" w:cs="Arial"/>
          <w:sz w:val="24"/>
          <w:szCs w:val="24"/>
        </w:rPr>
      </w:pPr>
      <w:r w:rsidRPr="00672C4B">
        <w:rPr>
          <w:rFonts w:ascii="Arial" w:hAnsi="Arial" w:cs="Arial"/>
          <w:sz w:val="24"/>
          <w:szCs w:val="24"/>
        </w:rPr>
        <w:t xml:space="preserve">2 </w:t>
      </w:r>
      <w:r w:rsidR="00FD1D79" w:rsidRPr="00672C4B">
        <w:rPr>
          <w:rFonts w:ascii="Arial" w:hAnsi="Arial" w:cs="Arial"/>
          <w:sz w:val="24"/>
          <w:szCs w:val="24"/>
        </w:rPr>
        <w:t xml:space="preserve">points to the losing team if the match is </w:t>
      </w:r>
      <w:r w:rsidRPr="00672C4B">
        <w:rPr>
          <w:rFonts w:ascii="Arial" w:hAnsi="Arial" w:cs="Arial"/>
          <w:sz w:val="24"/>
          <w:szCs w:val="24"/>
        </w:rPr>
        <w:t>lost wi</w:t>
      </w:r>
      <w:r w:rsidR="006F259D" w:rsidRPr="00672C4B">
        <w:rPr>
          <w:rFonts w:ascii="Arial" w:hAnsi="Arial" w:cs="Arial"/>
          <w:sz w:val="24"/>
          <w:szCs w:val="24"/>
        </w:rPr>
        <w:t>thin five goals, e.g. 26-</w:t>
      </w:r>
      <w:r w:rsidR="00FD1D79" w:rsidRPr="00672C4B">
        <w:rPr>
          <w:rFonts w:ascii="Arial" w:hAnsi="Arial" w:cs="Arial"/>
          <w:sz w:val="24"/>
          <w:szCs w:val="24"/>
        </w:rPr>
        <w:t>30</w:t>
      </w:r>
    </w:p>
    <w:p w14:paraId="1CB54A42" w14:textId="77777777" w:rsidR="00E55A0A" w:rsidRPr="00672C4B" w:rsidRDefault="002B2E03" w:rsidP="00672C4B">
      <w:pPr>
        <w:pStyle w:val="ListParagraph"/>
        <w:tabs>
          <w:tab w:val="left" w:pos="426"/>
          <w:tab w:val="left" w:pos="993"/>
          <w:tab w:val="left" w:pos="1843"/>
        </w:tabs>
        <w:spacing w:after="0"/>
        <w:ind w:firstLine="273"/>
        <w:jc w:val="both"/>
        <w:rPr>
          <w:rFonts w:ascii="Arial" w:hAnsi="Arial" w:cs="Arial"/>
          <w:sz w:val="24"/>
          <w:szCs w:val="24"/>
        </w:rPr>
      </w:pPr>
      <w:r w:rsidRPr="00672C4B">
        <w:rPr>
          <w:rFonts w:ascii="Arial" w:hAnsi="Arial" w:cs="Arial"/>
          <w:sz w:val="24"/>
          <w:szCs w:val="24"/>
        </w:rPr>
        <w:t>1 p</w:t>
      </w:r>
      <w:r w:rsidR="00E55A0A" w:rsidRPr="00672C4B">
        <w:rPr>
          <w:rFonts w:ascii="Arial" w:hAnsi="Arial" w:cs="Arial"/>
          <w:sz w:val="24"/>
          <w:szCs w:val="24"/>
        </w:rPr>
        <w:t>oint to the losing team for scoring 50% or more of the opposition’s total</w:t>
      </w:r>
    </w:p>
    <w:p w14:paraId="14D22461" w14:textId="77777777" w:rsidR="00DF4C92" w:rsidRDefault="002606A9" w:rsidP="00DF4C92">
      <w:pPr>
        <w:pStyle w:val="ListParagraph"/>
        <w:tabs>
          <w:tab w:val="left" w:pos="426"/>
          <w:tab w:val="left" w:pos="993"/>
          <w:tab w:val="left" w:pos="1843"/>
        </w:tabs>
        <w:spacing w:after="0"/>
        <w:ind w:firstLine="273"/>
        <w:jc w:val="both"/>
        <w:rPr>
          <w:rFonts w:ascii="Arial" w:hAnsi="Arial" w:cs="Arial"/>
          <w:sz w:val="24"/>
          <w:szCs w:val="24"/>
        </w:rPr>
      </w:pPr>
      <w:r w:rsidRPr="00672C4B">
        <w:rPr>
          <w:rFonts w:ascii="Arial" w:hAnsi="Arial" w:cs="Arial"/>
          <w:sz w:val="24"/>
          <w:szCs w:val="24"/>
        </w:rPr>
        <w:t>A bonus point for providing a scorer AND playing the match as scheduled</w:t>
      </w:r>
    </w:p>
    <w:p w14:paraId="07459315" w14:textId="77777777" w:rsidR="00DF4C92" w:rsidRDefault="00DF4C92" w:rsidP="00DF4C92">
      <w:pPr>
        <w:pStyle w:val="ListParagraph"/>
        <w:tabs>
          <w:tab w:val="left" w:pos="426"/>
          <w:tab w:val="left" w:pos="993"/>
          <w:tab w:val="left" w:pos="1843"/>
        </w:tabs>
        <w:spacing w:after="0"/>
        <w:ind w:left="0"/>
        <w:jc w:val="both"/>
        <w:rPr>
          <w:rFonts w:ascii="Arial" w:hAnsi="Arial" w:cs="Arial"/>
          <w:sz w:val="24"/>
          <w:szCs w:val="24"/>
        </w:rPr>
      </w:pPr>
    </w:p>
    <w:p w14:paraId="65B36BA4" w14:textId="77777777" w:rsidR="00A459D3" w:rsidRPr="00672C4B" w:rsidRDefault="00A459D3" w:rsidP="00672C4B">
      <w:pPr>
        <w:tabs>
          <w:tab w:val="left" w:pos="993"/>
        </w:tabs>
        <w:spacing w:after="0"/>
        <w:ind w:left="993" w:hanging="567"/>
        <w:jc w:val="both"/>
        <w:rPr>
          <w:rFonts w:ascii="Arial" w:hAnsi="Arial" w:cs="Arial"/>
          <w:sz w:val="24"/>
          <w:szCs w:val="24"/>
        </w:rPr>
      </w:pPr>
      <w:r w:rsidRPr="00672C4B">
        <w:rPr>
          <w:rFonts w:ascii="Arial" w:hAnsi="Arial" w:cs="Arial"/>
          <w:sz w:val="24"/>
          <w:szCs w:val="24"/>
        </w:rPr>
        <w:t xml:space="preserve">15.4 </w:t>
      </w:r>
      <w:r w:rsidRPr="00672C4B">
        <w:rPr>
          <w:rFonts w:ascii="Arial" w:hAnsi="Arial" w:cs="Arial"/>
          <w:sz w:val="24"/>
          <w:szCs w:val="24"/>
        </w:rPr>
        <w:tab/>
        <w:t xml:space="preserve">A </w:t>
      </w:r>
      <w:r w:rsidRPr="00672C4B">
        <w:rPr>
          <w:rFonts w:ascii="Arial" w:hAnsi="Arial" w:cs="Arial"/>
          <w:sz w:val="24"/>
          <w:szCs w:val="24"/>
          <w:u w:val="single"/>
        </w:rPr>
        <w:t>Results Sheet</w:t>
      </w:r>
      <w:r w:rsidRPr="00672C4B">
        <w:rPr>
          <w:rFonts w:ascii="Arial" w:hAnsi="Arial" w:cs="Arial"/>
          <w:sz w:val="24"/>
          <w:szCs w:val="24"/>
        </w:rPr>
        <w:t xml:space="preserve"> MUST be completed by all teams at the commencement of each league match. At the end of the match, it is the </w:t>
      </w:r>
      <w:r w:rsidR="00113E16" w:rsidRPr="00672C4B">
        <w:rPr>
          <w:rFonts w:ascii="Arial" w:hAnsi="Arial" w:cs="Arial"/>
          <w:sz w:val="24"/>
          <w:szCs w:val="24"/>
        </w:rPr>
        <w:t>c</w:t>
      </w:r>
      <w:r w:rsidRPr="00672C4B">
        <w:rPr>
          <w:rFonts w:ascii="Arial" w:hAnsi="Arial" w:cs="Arial"/>
          <w:sz w:val="24"/>
          <w:szCs w:val="24"/>
        </w:rPr>
        <w:t>aptain</w:t>
      </w:r>
      <w:r w:rsidR="00113E16" w:rsidRPr="00672C4B">
        <w:rPr>
          <w:rFonts w:ascii="Arial" w:hAnsi="Arial" w:cs="Arial"/>
          <w:sz w:val="24"/>
          <w:szCs w:val="24"/>
        </w:rPr>
        <w:t>/team manager</w:t>
      </w:r>
      <w:r w:rsidRPr="00672C4B">
        <w:rPr>
          <w:rFonts w:ascii="Arial" w:hAnsi="Arial" w:cs="Arial"/>
          <w:sz w:val="24"/>
          <w:szCs w:val="24"/>
        </w:rPr>
        <w:t xml:space="preserve">’s responsibility to ensure the two match </w:t>
      </w:r>
      <w:r w:rsidR="00596056">
        <w:rPr>
          <w:rFonts w:ascii="Arial" w:hAnsi="Arial" w:cs="Arial"/>
          <w:sz w:val="24"/>
          <w:szCs w:val="24"/>
        </w:rPr>
        <w:t>officials</w:t>
      </w:r>
      <w:r w:rsidRPr="00672C4B">
        <w:rPr>
          <w:rFonts w:ascii="Arial" w:hAnsi="Arial" w:cs="Arial"/>
          <w:sz w:val="24"/>
          <w:szCs w:val="24"/>
        </w:rPr>
        <w:t xml:space="preserve"> and scorers record the score and authorise the Results Sheet in a timely manner. Both team </w:t>
      </w:r>
      <w:r w:rsidRPr="00672C4B">
        <w:rPr>
          <w:rFonts w:ascii="Arial" w:hAnsi="Arial" w:cs="Arial"/>
          <w:sz w:val="24"/>
          <w:szCs w:val="24"/>
        </w:rPr>
        <w:lastRenderedPageBreak/>
        <w:t>captains</w:t>
      </w:r>
      <w:r w:rsidR="00113E16" w:rsidRPr="00672C4B">
        <w:rPr>
          <w:rFonts w:ascii="Arial" w:hAnsi="Arial" w:cs="Arial"/>
          <w:sz w:val="24"/>
          <w:szCs w:val="24"/>
        </w:rPr>
        <w:t>/managers</w:t>
      </w:r>
      <w:r w:rsidRPr="00672C4B">
        <w:rPr>
          <w:rFonts w:ascii="Arial" w:hAnsi="Arial" w:cs="Arial"/>
          <w:sz w:val="24"/>
          <w:szCs w:val="24"/>
        </w:rPr>
        <w:t xml:space="preserve"> must then sign to confirm the result. Results sheets </w:t>
      </w:r>
      <w:r w:rsidR="005A7D83" w:rsidRPr="00672C4B">
        <w:rPr>
          <w:rFonts w:ascii="Arial" w:hAnsi="Arial" w:cs="Arial"/>
          <w:sz w:val="24"/>
          <w:szCs w:val="24"/>
        </w:rPr>
        <w:t xml:space="preserve">are then </w:t>
      </w:r>
      <w:r w:rsidRPr="00672C4B">
        <w:rPr>
          <w:rFonts w:ascii="Arial" w:hAnsi="Arial" w:cs="Arial"/>
          <w:sz w:val="24"/>
          <w:szCs w:val="24"/>
        </w:rPr>
        <w:t xml:space="preserve">emailed to the appropriate Division Liaison Officer and must be received within </w:t>
      </w:r>
      <w:r w:rsidR="005A7D83" w:rsidRPr="00672C4B">
        <w:rPr>
          <w:rFonts w:ascii="Arial" w:hAnsi="Arial" w:cs="Arial"/>
          <w:sz w:val="24"/>
          <w:szCs w:val="24"/>
        </w:rPr>
        <w:t>5</w:t>
      </w:r>
      <w:r w:rsidRPr="00672C4B">
        <w:rPr>
          <w:rFonts w:ascii="Arial" w:hAnsi="Arial" w:cs="Arial"/>
          <w:sz w:val="24"/>
          <w:szCs w:val="24"/>
        </w:rPr>
        <w:t xml:space="preserve"> days of the completed match.</w:t>
      </w:r>
    </w:p>
    <w:p w14:paraId="1087A1E5" w14:textId="77777777" w:rsidR="00A459D3" w:rsidRPr="00672C4B" w:rsidRDefault="00A459D3" w:rsidP="00672C4B">
      <w:pPr>
        <w:pStyle w:val="ListParagraph"/>
        <w:tabs>
          <w:tab w:val="left" w:pos="993"/>
          <w:tab w:val="left" w:pos="1134"/>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Penalty: No points awarded for late</w:t>
      </w:r>
      <w:r w:rsidR="005E204B" w:rsidRPr="00672C4B">
        <w:rPr>
          <w:rFonts w:ascii="Arial" w:hAnsi="Arial" w:cs="Arial"/>
          <w:color w:val="FF0000"/>
          <w:sz w:val="24"/>
          <w:szCs w:val="24"/>
        </w:rPr>
        <w:t xml:space="preserve">, </w:t>
      </w:r>
      <w:r w:rsidRPr="00672C4B">
        <w:rPr>
          <w:rFonts w:ascii="Arial" w:hAnsi="Arial" w:cs="Arial"/>
          <w:color w:val="FF0000"/>
          <w:sz w:val="24"/>
          <w:szCs w:val="24"/>
        </w:rPr>
        <w:t>not received</w:t>
      </w:r>
      <w:r w:rsidR="006C6FCF">
        <w:rPr>
          <w:rFonts w:ascii="Arial" w:hAnsi="Arial" w:cs="Arial"/>
          <w:color w:val="FF0000"/>
          <w:sz w:val="24"/>
          <w:szCs w:val="24"/>
        </w:rPr>
        <w:t>,</w:t>
      </w:r>
      <w:r w:rsidRPr="00672C4B">
        <w:rPr>
          <w:rFonts w:ascii="Arial" w:hAnsi="Arial" w:cs="Arial"/>
          <w:color w:val="FF0000"/>
          <w:sz w:val="24"/>
          <w:szCs w:val="24"/>
        </w:rPr>
        <w:t xml:space="preserve"> or unauthorised results sheets. Abuse of this rule will not be tolerated and could result in expulsion from the league</w:t>
      </w:r>
    </w:p>
    <w:p w14:paraId="6537F28F" w14:textId="77777777" w:rsidR="003E47FD" w:rsidRPr="00672C4B" w:rsidRDefault="003E47FD" w:rsidP="00672C4B">
      <w:pPr>
        <w:pStyle w:val="ListParagraph"/>
        <w:tabs>
          <w:tab w:val="left" w:pos="993"/>
          <w:tab w:val="left" w:pos="1134"/>
          <w:tab w:val="left" w:pos="1843"/>
        </w:tabs>
        <w:spacing w:after="0"/>
        <w:ind w:left="993"/>
        <w:jc w:val="both"/>
        <w:rPr>
          <w:rFonts w:ascii="Arial" w:hAnsi="Arial" w:cs="Arial"/>
          <w:color w:val="FF0000"/>
          <w:sz w:val="24"/>
          <w:szCs w:val="24"/>
        </w:rPr>
      </w:pPr>
    </w:p>
    <w:p w14:paraId="4815755E" w14:textId="77777777" w:rsidR="003E47FD" w:rsidRPr="00672C4B" w:rsidRDefault="003E47FD" w:rsidP="00672C4B">
      <w:pPr>
        <w:pStyle w:val="ListParagraph"/>
        <w:tabs>
          <w:tab w:val="left" w:pos="426"/>
          <w:tab w:val="left" w:pos="993"/>
          <w:tab w:val="left" w:pos="1134"/>
          <w:tab w:val="left" w:pos="1843"/>
        </w:tabs>
        <w:spacing w:after="0"/>
        <w:ind w:left="993" w:hanging="993"/>
        <w:jc w:val="both"/>
        <w:rPr>
          <w:rFonts w:ascii="Arial" w:hAnsi="Arial" w:cs="Arial"/>
          <w:sz w:val="24"/>
          <w:szCs w:val="24"/>
        </w:rPr>
      </w:pPr>
      <w:r w:rsidRPr="00672C4B">
        <w:rPr>
          <w:rFonts w:ascii="Arial" w:hAnsi="Arial" w:cs="Arial"/>
          <w:sz w:val="24"/>
          <w:szCs w:val="24"/>
        </w:rPr>
        <w:tab/>
        <w:t xml:space="preserve">15.5 </w:t>
      </w:r>
      <w:r w:rsidRPr="00672C4B">
        <w:rPr>
          <w:rFonts w:ascii="Arial" w:hAnsi="Arial" w:cs="Arial"/>
          <w:sz w:val="24"/>
          <w:szCs w:val="24"/>
        </w:rPr>
        <w:tab/>
        <w:t xml:space="preserve">On the </w:t>
      </w:r>
      <w:r w:rsidR="004C5288" w:rsidRPr="00672C4B">
        <w:rPr>
          <w:rFonts w:ascii="Arial" w:hAnsi="Arial" w:cs="Arial"/>
          <w:sz w:val="24"/>
          <w:szCs w:val="24"/>
        </w:rPr>
        <w:t>conclusion</w:t>
      </w:r>
      <w:r w:rsidRPr="00672C4B">
        <w:rPr>
          <w:rFonts w:ascii="Arial" w:hAnsi="Arial" w:cs="Arial"/>
          <w:sz w:val="24"/>
          <w:szCs w:val="24"/>
        </w:rPr>
        <w:t xml:space="preserve"> of the match, the winning team</w:t>
      </w:r>
      <w:r w:rsidR="00B82FC3" w:rsidRPr="00672C4B">
        <w:rPr>
          <w:rFonts w:ascii="Arial" w:hAnsi="Arial" w:cs="Arial"/>
          <w:sz w:val="24"/>
          <w:szCs w:val="24"/>
        </w:rPr>
        <w:t xml:space="preserve">, or in the case of a draw both teams, </w:t>
      </w:r>
      <w:r w:rsidRPr="00672C4B">
        <w:rPr>
          <w:rFonts w:ascii="Arial" w:hAnsi="Arial" w:cs="Arial"/>
          <w:sz w:val="24"/>
          <w:szCs w:val="24"/>
        </w:rPr>
        <w:t>are to text the score</w:t>
      </w:r>
      <w:r w:rsidR="0040561F" w:rsidRPr="00672C4B">
        <w:rPr>
          <w:rFonts w:ascii="Arial" w:hAnsi="Arial" w:cs="Arial"/>
          <w:sz w:val="24"/>
          <w:szCs w:val="24"/>
        </w:rPr>
        <w:t xml:space="preserve"> via WhatsApp</w:t>
      </w:r>
      <w:r w:rsidRPr="00672C4B">
        <w:rPr>
          <w:rFonts w:ascii="Arial" w:hAnsi="Arial" w:cs="Arial"/>
          <w:sz w:val="24"/>
          <w:szCs w:val="24"/>
        </w:rPr>
        <w:t xml:space="preserve"> to the Stoke League Results contact</w:t>
      </w:r>
      <w:r w:rsidR="005232B5" w:rsidRPr="00672C4B">
        <w:rPr>
          <w:rFonts w:ascii="Arial" w:hAnsi="Arial" w:cs="Arial"/>
          <w:sz w:val="24"/>
          <w:szCs w:val="24"/>
        </w:rPr>
        <w:t xml:space="preserve"> within 5 days of the completed match</w:t>
      </w:r>
      <w:r w:rsidRPr="00672C4B">
        <w:rPr>
          <w:rFonts w:ascii="Arial" w:hAnsi="Arial" w:cs="Arial"/>
          <w:sz w:val="24"/>
          <w:szCs w:val="24"/>
        </w:rPr>
        <w:t>.</w:t>
      </w:r>
    </w:p>
    <w:p w14:paraId="2F8B5C95" w14:textId="77777777" w:rsidR="005232B5" w:rsidRPr="00672C4B" w:rsidRDefault="005232B5" w:rsidP="00672C4B">
      <w:pPr>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 xml:space="preserve">Penalty: Loss of the bonus point for </w:t>
      </w:r>
      <w:r w:rsidR="00DB237D" w:rsidRPr="00672C4B">
        <w:rPr>
          <w:rFonts w:ascii="Arial" w:hAnsi="Arial" w:cs="Arial"/>
          <w:color w:val="FF0000"/>
          <w:sz w:val="24"/>
          <w:szCs w:val="24"/>
        </w:rPr>
        <w:t>each</w:t>
      </w:r>
      <w:r w:rsidRPr="00672C4B">
        <w:rPr>
          <w:rFonts w:ascii="Arial" w:hAnsi="Arial" w:cs="Arial"/>
          <w:color w:val="FF0000"/>
          <w:sz w:val="24"/>
          <w:szCs w:val="24"/>
        </w:rPr>
        <w:t xml:space="preserve"> instance teams do not follow the above protocol</w:t>
      </w:r>
    </w:p>
    <w:p w14:paraId="0B18A6B6" w14:textId="7BB65E89" w:rsidR="2F1B1147" w:rsidRDefault="2F1B1147" w:rsidP="2F1B1147">
      <w:pPr>
        <w:pStyle w:val="ListParagraph"/>
        <w:tabs>
          <w:tab w:val="left" w:pos="993"/>
          <w:tab w:val="left" w:pos="1134"/>
          <w:tab w:val="left" w:pos="1843"/>
        </w:tabs>
        <w:spacing w:after="0"/>
        <w:ind w:left="0"/>
        <w:jc w:val="both"/>
        <w:rPr>
          <w:rFonts w:ascii="Arial" w:hAnsi="Arial" w:cs="Arial"/>
          <w:color w:val="FF0000"/>
          <w:sz w:val="24"/>
          <w:szCs w:val="24"/>
        </w:rPr>
      </w:pPr>
    </w:p>
    <w:p w14:paraId="1DE48F24" w14:textId="77777777" w:rsidR="00873761" w:rsidRPr="00672C4B" w:rsidRDefault="00873761" w:rsidP="00672C4B">
      <w:pPr>
        <w:pStyle w:val="ListParagraph"/>
        <w:tabs>
          <w:tab w:val="left" w:pos="993"/>
          <w:tab w:val="left" w:pos="1134"/>
          <w:tab w:val="left" w:pos="1843"/>
        </w:tabs>
        <w:spacing w:after="0"/>
        <w:ind w:left="993" w:hanging="567"/>
        <w:jc w:val="both"/>
        <w:rPr>
          <w:rFonts w:ascii="Arial" w:hAnsi="Arial" w:cs="Arial"/>
          <w:sz w:val="24"/>
          <w:szCs w:val="24"/>
        </w:rPr>
      </w:pPr>
      <w:r w:rsidRPr="00672C4B">
        <w:rPr>
          <w:rFonts w:ascii="Arial" w:hAnsi="Arial" w:cs="Arial"/>
          <w:sz w:val="24"/>
          <w:szCs w:val="24"/>
        </w:rPr>
        <w:t>15.</w:t>
      </w:r>
      <w:r w:rsidR="003E47FD" w:rsidRPr="00672C4B">
        <w:rPr>
          <w:rFonts w:ascii="Arial" w:hAnsi="Arial" w:cs="Arial"/>
          <w:sz w:val="24"/>
          <w:szCs w:val="24"/>
        </w:rPr>
        <w:t>6</w:t>
      </w:r>
      <w:r w:rsidRPr="00672C4B">
        <w:rPr>
          <w:rFonts w:ascii="Arial" w:hAnsi="Arial" w:cs="Arial"/>
          <w:sz w:val="24"/>
          <w:szCs w:val="24"/>
        </w:rPr>
        <w:t xml:space="preserve"> </w:t>
      </w:r>
      <w:r w:rsidRPr="00672C4B">
        <w:rPr>
          <w:rFonts w:ascii="Arial" w:hAnsi="Arial" w:cs="Arial"/>
          <w:sz w:val="24"/>
          <w:szCs w:val="24"/>
        </w:rPr>
        <w:tab/>
        <w:t xml:space="preserve">If either </w:t>
      </w:r>
      <w:r w:rsidR="006D3B38" w:rsidRPr="00672C4B">
        <w:rPr>
          <w:rFonts w:ascii="Arial" w:hAnsi="Arial" w:cs="Arial"/>
          <w:sz w:val="24"/>
          <w:szCs w:val="24"/>
        </w:rPr>
        <w:t>c</w:t>
      </w:r>
      <w:r w:rsidRPr="00672C4B">
        <w:rPr>
          <w:rFonts w:ascii="Arial" w:hAnsi="Arial" w:cs="Arial"/>
          <w:sz w:val="24"/>
          <w:szCs w:val="24"/>
        </w:rPr>
        <w:t>aptain</w:t>
      </w:r>
      <w:r w:rsidR="006D3B38" w:rsidRPr="00672C4B">
        <w:rPr>
          <w:rFonts w:ascii="Arial" w:hAnsi="Arial" w:cs="Arial"/>
          <w:sz w:val="24"/>
          <w:szCs w:val="24"/>
        </w:rPr>
        <w:t>/team manager</w:t>
      </w:r>
      <w:r w:rsidRPr="00672C4B">
        <w:rPr>
          <w:rFonts w:ascii="Arial" w:hAnsi="Arial" w:cs="Arial"/>
          <w:sz w:val="24"/>
          <w:szCs w:val="24"/>
        </w:rPr>
        <w:t xml:space="preserve"> does not agree with the result recorded, or for any reason relating to the match, they may decline to sign either sheet, but MUST contact the </w:t>
      </w:r>
      <w:r w:rsidR="009421BC" w:rsidRPr="00672C4B">
        <w:rPr>
          <w:rFonts w:ascii="Arial" w:hAnsi="Arial" w:cs="Arial"/>
          <w:sz w:val="24"/>
          <w:szCs w:val="24"/>
        </w:rPr>
        <w:t xml:space="preserve">appropriate Division Liaison Officer </w:t>
      </w:r>
      <w:r w:rsidRPr="00672C4B">
        <w:rPr>
          <w:rFonts w:ascii="Arial" w:hAnsi="Arial" w:cs="Arial"/>
          <w:sz w:val="24"/>
          <w:szCs w:val="24"/>
        </w:rPr>
        <w:t>immediately, stating their concern and requesting clarification.</w:t>
      </w:r>
    </w:p>
    <w:p w14:paraId="70DF9E56" w14:textId="77777777" w:rsidR="003E47FD" w:rsidRPr="00672C4B" w:rsidRDefault="003E47FD" w:rsidP="00672C4B">
      <w:pPr>
        <w:tabs>
          <w:tab w:val="left" w:pos="426"/>
          <w:tab w:val="left" w:pos="993"/>
        </w:tabs>
        <w:spacing w:after="0"/>
        <w:jc w:val="both"/>
        <w:rPr>
          <w:rFonts w:ascii="Arial" w:hAnsi="Arial" w:cs="Arial"/>
          <w:i/>
          <w:sz w:val="24"/>
          <w:szCs w:val="24"/>
        </w:rPr>
      </w:pPr>
    </w:p>
    <w:p w14:paraId="55E1BA1D" w14:textId="73F2B385" w:rsidR="003E47FD" w:rsidRPr="001B4429" w:rsidRDefault="003E47FD" w:rsidP="2F1B1147">
      <w:pPr>
        <w:tabs>
          <w:tab w:val="left" w:pos="426"/>
          <w:tab w:val="left" w:pos="993"/>
        </w:tabs>
        <w:spacing w:after="0"/>
        <w:jc w:val="both"/>
        <w:rPr>
          <w:rFonts w:ascii="Arial" w:hAnsi="Arial" w:cs="Arial"/>
          <w:i/>
          <w:iCs/>
          <w:color w:val="00B050"/>
          <w:sz w:val="24"/>
          <w:szCs w:val="24"/>
        </w:rPr>
      </w:pPr>
      <w:r w:rsidRPr="00672C4B">
        <w:rPr>
          <w:rFonts w:ascii="Arial" w:hAnsi="Arial" w:cs="Arial"/>
          <w:i/>
          <w:sz w:val="24"/>
          <w:szCs w:val="24"/>
        </w:rPr>
        <w:tab/>
      </w:r>
      <w:r w:rsidR="001B4429" w:rsidRPr="001B4429">
        <w:rPr>
          <w:rFonts w:ascii="Arial" w:hAnsi="Arial" w:cs="Arial"/>
          <w:i/>
          <w:iCs/>
          <w:sz w:val="24"/>
          <w:szCs w:val="24"/>
        </w:rPr>
        <w:t>Stoke League Results - 07729 746225</w:t>
      </w:r>
    </w:p>
    <w:p w14:paraId="44E871BC" w14:textId="77777777" w:rsidR="00873761" w:rsidRPr="00672C4B" w:rsidRDefault="00873761" w:rsidP="00672C4B">
      <w:pPr>
        <w:pStyle w:val="ListParagraph"/>
        <w:tabs>
          <w:tab w:val="left" w:pos="993"/>
          <w:tab w:val="left" w:pos="1134"/>
          <w:tab w:val="left" w:pos="1843"/>
        </w:tabs>
        <w:spacing w:after="0"/>
        <w:ind w:left="0"/>
        <w:jc w:val="both"/>
        <w:rPr>
          <w:rFonts w:ascii="Arial" w:hAnsi="Arial" w:cs="Arial"/>
          <w:sz w:val="24"/>
          <w:szCs w:val="24"/>
        </w:rPr>
      </w:pPr>
    </w:p>
    <w:p w14:paraId="38D00311" w14:textId="77777777" w:rsidR="00051AB1" w:rsidRPr="0039095B" w:rsidRDefault="2F1B1147" w:rsidP="00051AB1">
      <w:pPr>
        <w:pStyle w:val="ListParagraph"/>
        <w:tabs>
          <w:tab w:val="left" w:pos="426"/>
          <w:tab w:val="left" w:pos="993"/>
          <w:tab w:val="left" w:pos="1843"/>
        </w:tabs>
        <w:spacing w:after="0"/>
        <w:ind w:left="426"/>
        <w:jc w:val="both"/>
        <w:rPr>
          <w:rFonts w:ascii="Arial" w:hAnsi="Arial" w:cs="Arial"/>
          <w:i/>
          <w:sz w:val="24"/>
          <w:szCs w:val="24"/>
        </w:rPr>
      </w:pPr>
      <w:r w:rsidRPr="2F1B1147">
        <w:rPr>
          <w:rFonts w:ascii="Arial" w:hAnsi="Arial" w:cs="Arial"/>
          <w:i/>
          <w:iCs/>
          <w:sz w:val="24"/>
          <w:szCs w:val="24"/>
        </w:rPr>
        <w:t>Division Liaison Officers</w:t>
      </w:r>
    </w:p>
    <w:p w14:paraId="408838E3" w14:textId="2CFDD22E" w:rsidR="2F1B1147" w:rsidRDefault="2F1B1147" w:rsidP="2F1B1147">
      <w:pPr>
        <w:pStyle w:val="ListParagraph"/>
        <w:tabs>
          <w:tab w:val="left" w:pos="426"/>
          <w:tab w:val="left" w:pos="993"/>
          <w:tab w:val="left" w:pos="1843"/>
        </w:tabs>
        <w:spacing w:after="0"/>
        <w:ind w:left="426"/>
        <w:jc w:val="both"/>
        <w:rPr>
          <w:rFonts w:ascii="Arial" w:eastAsia="Arial" w:hAnsi="Arial" w:cs="Arial"/>
          <w:i/>
          <w:iCs/>
          <w:color w:val="000000" w:themeColor="text1"/>
          <w:sz w:val="24"/>
          <w:szCs w:val="24"/>
        </w:rPr>
      </w:pPr>
      <w:proofErr w:type="spellStart"/>
      <w:r w:rsidRPr="2F1B1147">
        <w:rPr>
          <w:rFonts w:ascii="Arial" w:eastAsia="Arial" w:hAnsi="Arial" w:cs="Arial"/>
          <w:i/>
          <w:iCs/>
          <w:sz w:val="24"/>
          <w:szCs w:val="24"/>
        </w:rPr>
        <w:t>Div</w:t>
      </w:r>
      <w:proofErr w:type="spellEnd"/>
      <w:r w:rsidRPr="2F1B1147">
        <w:rPr>
          <w:rFonts w:ascii="Arial" w:eastAsia="Arial" w:hAnsi="Arial" w:cs="Arial"/>
          <w:i/>
          <w:iCs/>
          <w:sz w:val="24"/>
          <w:szCs w:val="24"/>
        </w:rPr>
        <w:t xml:space="preserve"> 1: Sophie Clarke - 07881 657625 - </w:t>
      </w:r>
      <w:hyperlink r:id="rId18">
        <w:r w:rsidRPr="2F1B1147">
          <w:rPr>
            <w:rStyle w:val="Hyperlink"/>
            <w:rFonts w:ascii="Arial" w:eastAsia="Arial" w:hAnsi="Arial" w:cs="Arial"/>
            <w:i/>
            <w:iCs/>
            <w:sz w:val="24"/>
            <w:szCs w:val="24"/>
          </w:rPr>
          <w:t>stokenetballdiv1@outlook.com</w:t>
        </w:r>
      </w:hyperlink>
    </w:p>
    <w:p w14:paraId="090EBD58" w14:textId="48EFC715" w:rsidR="2F1B1147" w:rsidRDefault="2F1B1147" w:rsidP="2F1B1147">
      <w:pPr>
        <w:pStyle w:val="ListParagraph"/>
        <w:tabs>
          <w:tab w:val="left" w:pos="426"/>
          <w:tab w:val="left" w:pos="993"/>
          <w:tab w:val="left" w:pos="1843"/>
        </w:tabs>
        <w:spacing w:after="0"/>
        <w:ind w:left="426"/>
        <w:jc w:val="both"/>
        <w:rPr>
          <w:rFonts w:ascii="Arial" w:eastAsia="Arial" w:hAnsi="Arial" w:cs="Arial"/>
          <w:i/>
          <w:iCs/>
          <w:color w:val="000000" w:themeColor="text1"/>
          <w:sz w:val="24"/>
          <w:szCs w:val="24"/>
        </w:rPr>
      </w:pPr>
      <w:proofErr w:type="spellStart"/>
      <w:r w:rsidRPr="2F1B1147">
        <w:rPr>
          <w:rFonts w:ascii="Arial" w:eastAsia="Arial" w:hAnsi="Arial" w:cs="Arial"/>
          <w:i/>
          <w:iCs/>
          <w:color w:val="000000" w:themeColor="text1"/>
          <w:sz w:val="24"/>
          <w:szCs w:val="24"/>
        </w:rPr>
        <w:t>Div</w:t>
      </w:r>
      <w:proofErr w:type="spellEnd"/>
      <w:r w:rsidRPr="2F1B1147">
        <w:rPr>
          <w:rFonts w:ascii="Arial" w:eastAsia="Arial" w:hAnsi="Arial" w:cs="Arial"/>
          <w:i/>
          <w:iCs/>
          <w:color w:val="000000" w:themeColor="text1"/>
          <w:sz w:val="24"/>
          <w:szCs w:val="24"/>
        </w:rPr>
        <w:t xml:space="preserve"> 2: Amy Keeling – 07867 368459 - </w:t>
      </w:r>
      <w:hyperlink r:id="rId19">
        <w:r w:rsidRPr="2F1B1147">
          <w:rPr>
            <w:rStyle w:val="Hyperlink"/>
            <w:rFonts w:ascii="Arial" w:eastAsia="Arial" w:hAnsi="Arial" w:cs="Arial"/>
            <w:i/>
            <w:iCs/>
            <w:sz w:val="24"/>
            <w:szCs w:val="24"/>
          </w:rPr>
          <w:t>stokenetballdiv2@outlook.com</w:t>
        </w:r>
      </w:hyperlink>
      <w:bookmarkStart w:id="2" w:name="_GoBack"/>
      <w:bookmarkEnd w:id="2"/>
    </w:p>
    <w:p w14:paraId="43277071" w14:textId="0FF36062" w:rsidR="2F1B1147" w:rsidRDefault="2F1B1147" w:rsidP="2F1B1147">
      <w:pPr>
        <w:pStyle w:val="ListParagraph"/>
        <w:tabs>
          <w:tab w:val="left" w:pos="426"/>
          <w:tab w:val="left" w:pos="993"/>
          <w:tab w:val="left" w:pos="1843"/>
        </w:tabs>
        <w:spacing w:after="0"/>
        <w:ind w:left="426"/>
        <w:jc w:val="both"/>
        <w:rPr>
          <w:rFonts w:ascii="Arial" w:eastAsia="Arial" w:hAnsi="Arial" w:cs="Arial"/>
          <w:i/>
          <w:iCs/>
          <w:color w:val="000000" w:themeColor="text1"/>
          <w:sz w:val="24"/>
          <w:szCs w:val="24"/>
        </w:rPr>
      </w:pPr>
      <w:proofErr w:type="spellStart"/>
      <w:r w:rsidRPr="2F1B1147">
        <w:rPr>
          <w:rFonts w:ascii="Arial" w:eastAsia="Arial" w:hAnsi="Arial" w:cs="Arial"/>
          <w:i/>
          <w:iCs/>
          <w:color w:val="000000" w:themeColor="text1"/>
          <w:sz w:val="24"/>
          <w:szCs w:val="24"/>
        </w:rPr>
        <w:t>Div</w:t>
      </w:r>
      <w:proofErr w:type="spellEnd"/>
      <w:r w:rsidRPr="2F1B1147">
        <w:rPr>
          <w:rFonts w:ascii="Arial" w:eastAsia="Arial" w:hAnsi="Arial" w:cs="Arial"/>
          <w:i/>
          <w:iCs/>
          <w:color w:val="000000" w:themeColor="text1"/>
          <w:sz w:val="24"/>
          <w:szCs w:val="24"/>
        </w:rPr>
        <w:t xml:space="preserve"> 3: Shawnee Fryer – 07986 600344 - </w:t>
      </w:r>
      <w:hyperlink r:id="rId20">
        <w:r w:rsidRPr="2F1B1147">
          <w:rPr>
            <w:rStyle w:val="Hyperlink"/>
            <w:rFonts w:ascii="Arial" w:eastAsia="Arial" w:hAnsi="Arial" w:cs="Arial"/>
            <w:i/>
            <w:iCs/>
            <w:sz w:val="24"/>
            <w:szCs w:val="24"/>
          </w:rPr>
          <w:t>stokenetballdiv3@outlook.com</w:t>
        </w:r>
      </w:hyperlink>
    </w:p>
    <w:p w14:paraId="7482CDCB" w14:textId="77777777" w:rsidR="2F1B1147" w:rsidRDefault="2F1B1147" w:rsidP="2F1B1147">
      <w:pPr>
        <w:pStyle w:val="ListParagraph"/>
        <w:tabs>
          <w:tab w:val="left" w:pos="426"/>
          <w:tab w:val="left" w:pos="993"/>
          <w:tab w:val="left" w:pos="1843"/>
        </w:tabs>
        <w:spacing w:after="0"/>
        <w:ind w:left="426"/>
        <w:jc w:val="both"/>
        <w:rPr>
          <w:rFonts w:ascii="Arial" w:eastAsia="Arial" w:hAnsi="Arial" w:cs="Arial"/>
          <w:i/>
          <w:iCs/>
          <w:sz w:val="24"/>
          <w:szCs w:val="24"/>
        </w:rPr>
      </w:pPr>
      <w:proofErr w:type="spellStart"/>
      <w:r w:rsidRPr="2F1B1147">
        <w:rPr>
          <w:rFonts w:ascii="Arial" w:eastAsia="Arial" w:hAnsi="Arial" w:cs="Arial"/>
          <w:i/>
          <w:iCs/>
          <w:sz w:val="24"/>
          <w:szCs w:val="24"/>
        </w:rPr>
        <w:t>Div</w:t>
      </w:r>
      <w:proofErr w:type="spellEnd"/>
      <w:r w:rsidRPr="2F1B1147">
        <w:rPr>
          <w:rFonts w:ascii="Arial" w:eastAsia="Arial" w:hAnsi="Arial" w:cs="Arial"/>
          <w:i/>
          <w:iCs/>
          <w:sz w:val="24"/>
          <w:szCs w:val="24"/>
        </w:rPr>
        <w:t xml:space="preserve"> 4: Carolyn Owen - 07901 690009 - </w:t>
      </w:r>
      <w:hyperlink r:id="rId21">
        <w:r w:rsidRPr="2F1B1147">
          <w:rPr>
            <w:rStyle w:val="Hyperlink"/>
            <w:rFonts w:ascii="Arial" w:eastAsia="Arial" w:hAnsi="Arial" w:cs="Arial"/>
            <w:i/>
            <w:iCs/>
            <w:sz w:val="24"/>
            <w:szCs w:val="24"/>
          </w:rPr>
          <w:t>stokenetballdiv4@outlook.com</w:t>
        </w:r>
      </w:hyperlink>
    </w:p>
    <w:p w14:paraId="646AB1DF" w14:textId="6B119B83" w:rsidR="2F1B1147" w:rsidRDefault="2F1B1147" w:rsidP="2F1B1147">
      <w:pPr>
        <w:pStyle w:val="ListParagraph"/>
        <w:tabs>
          <w:tab w:val="left" w:pos="426"/>
          <w:tab w:val="left" w:pos="993"/>
          <w:tab w:val="left" w:pos="1843"/>
        </w:tabs>
        <w:spacing w:after="0"/>
        <w:ind w:left="426"/>
        <w:jc w:val="both"/>
        <w:rPr>
          <w:rFonts w:ascii="Arial" w:eastAsia="Arial" w:hAnsi="Arial" w:cs="Arial"/>
          <w:i/>
          <w:iCs/>
          <w:sz w:val="24"/>
          <w:szCs w:val="24"/>
        </w:rPr>
      </w:pPr>
      <w:proofErr w:type="spellStart"/>
      <w:r w:rsidRPr="2F1B1147">
        <w:rPr>
          <w:rFonts w:ascii="Arial" w:eastAsia="Arial" w:hAnsi="Arial" w:cs="Arial"/>
          <w:i/>
          <w:iCs/>
          <w:sz w:val="24"/>
          <w:szCs w:val="24"/>
        </w:rPr>
        <w:t>Div</w:t>
      </w:r>
      <w:proofErr w:type="spellEnd"/>
      <w:r w:rsidRPr="2F1B1147">
        <w:rPr>
          <w:rFonts w:ascii="Arial" w:eastAsia="Arial" w:hAnsi="Arial" w:cs="Arial"/>
          <w:i/>
          <w:iCs/>
          <w:sz w:val="24"/>
          <w:szCs w:val="24"/>
        </w:rPr>
        <w:t xml:space="preserve"> 5: </w:t>
      </w:r>
      <w:proofErr w:type="spellStart"/>
      <w:r w:rsidRPr="2F1B1147">
        <w:rPr>
          <w:rFonts w:ascii="Arial" w:eastAsia="Arial" w:hAnsi="Arial" w:cs="Arial"/>
          <w:i/>
          <w:iCs/>
          <w:sz w:val="24"/>
          <w:szCs w:val="24"/>
        </w:rPr>
        <w:t>Sheetal</w:t>
      </w:r>
      <w:proofErr w:type="spellEnd"/>
      <w:r w:rsidRPr="2F1B1147">
        <w:rPr>
          <w:rFonts w:ascii="Arial" w:eastAsia="Arial" w:hAnsi="Arial" w:cs="Arial"/>
          <w:i/>
          <w:iCs/>
          <w:sz w:val="24"/>
          <w:szCs w:val="24"/>
        </w:rPr>
        <w:t xml:space="preserve"> </w:t>
      </w:r>
      <w:proofErr w:type="spellStart"/>
      <w:r w:rsidRPr="2F1B1147">
        <w:rPr>
          <w:rFonts w:ascii="Arial" w:eastAsia="Arial" w:hAnsi="Arial" w:cs="Arial"/>
          <w:i/>
          <w:iCs/>
          <w:sz w:val="24"/>
          <w:szCs w:val="24"/>
        </w:rPr>
        <w:t>Walklate</w:t>
      </w:r>
      <w:proofErr w:type="spellEnd"/>
      <w:r w:rsidRPr="2F1B1147">
        <w:rPr>
          <w:rFonts w:ascii="Arial" w:eastAsia="Arial" w:hAnsi="Arial" w:cs="Arial"/>
          <w:i/>
          <w:iCs/>
          <w:sz w:val="24"/>
          <w:szCs w:val="24"/>
        </w:rPr>
        <w:t xml:space="preserve"> - 07792 844437 - </w:t>
      </w:r>
      <w:hyperlink r:id="rId22">
        <w:r w:rsidRPr="2F1B1147">
          <w:rPr>
            <w:rStyle w:val="Hyperlink"/>
            <w:rFonts w:ascii="Arial" w:eastAsia="Arial" w:hAnsi="Arial" w:cs="Arial"/>
            <w:i/>
            <w:iCs/>
            <w:sz w:val="24"/>
            <w:szCs w:val="24"/>
          </w:rPr>
          <w:t>stokenetballdiv5@outlook.com</w:t>
        </w:r>
      </w:hyperlink>
    </w:p>
    <w:p w14:paraId="144A5D23" w14:textId="77777777" w:rsidR="00A2713B" w:rsidRPr="00672C4B" w:rsidRDefault="00A2713B" w:rsidP="00672C4B">
      <w:pPr>
        <w:pStyle w:val="ListParagraph"/>
        <w:tabs>
          <w:tab w:val="left" w:pos="993"/>
          <w:tab w:val="left" w:pos="1134"/>
          <w:tab w:val="left" w:pos="1843"/>
        </w:tabs>
        <w:spacing w:after="0"/>
        <w:ind w:left="0"/>
        <w:jc w:val="both"/>
        <w:rPr>
          <w:rFonts w:ascii="Arial" w:hAnsi="Arial" w:cs="Arial"/>
          <w:sz w:val="24"/>
          <w:szCs w:val="24"/>
        </w:rPr>
      </w:pPr>
    </w:p>
    <w:p w14:paraId="1F023A69" w14:textId="77777777" w:rsidR="00E55A0A" w:rsidRPr="00672C4B" w:rsidRDefault="0040561F"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16. </w:t>
      </w:r>
      <w:r w:rsidRPr="00672C4B">
        <w:rPr>
          <w:rFonts w:ascii="Arial" w:hAnsi="Arial" w:cs="Arial"/>
          <w:sz w:val="24"/>
          <w:szCs w:val="24"/>
        </w:rPr>
        <w:tab/>
      </w:r>
      <w:r w:rsidR="00E55A0A" w:rsidRPr="00672C4B">
        <w:rPr>
          <w:rFonts w:ascii="Arial" w:hAnsi="Arial" w:cs="Arial"/>
          <w:sz w:val="24"/>
          <w:szCs w:val="24"/>
        </w:rPr>
        <w:t>Timing</w:t>
      </w:r>
    </w:p>
    <w:p w14:paraId="317DDB1E" w14:textId="77777777" w:rsidR="00E55A0A"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 xml:space="preserve">16.1 </w:t>
      </w:r>
      <w:r w:rsidR="00BD3205" w:rsidRPr="00672C4B">
        <w:rPr>
          <w:rFonts w:ascii="Arial" w:hAnsi="Arial" w:cs="Arial"/>
          <w:sz w:val="24"/>
          <w:szCs w:val="24"/>
        </w:rPr>
        <w:tab/>
      </w:r>
      <w:r w:rsidR="00E55A0A" w:rsidRPr="00672C4B">
        <w:rPr>
          <w:rFonts w:ascii="Arial" w:hAnsi="Arial" w:cs="Arial"/>
          <w:sz w:val="24"/>
          <w:szCs w:val="24"/>
        </w:rPr>
        <w:t xml:space="preserve">Games must start promptly and on time (i.e. central bell). </w:t>
      </w:r>
      <w:r w:rsidR="0040561F" w:rsidRPr="00672C4B">
        <w:rPr>
          <w:rFonts w:ascii="Arial" w:hAnsi="Arial" w:cs="Arial"/>
          <w:sz w:val="24"/>
          <w:szCs w:val="24"/>
        </w:rPr>
        <w:t xml:space="preserve">Officials </w:t>
      </w:r>
      <w:r w:rsidR="00E55A0A" w:rsidRPr="00672C4B">
        <w:rPr>
          <w:rFonts w:ascii="Arial" w:hAnsi="Arial" w:cs="Arial"/>
          <w:sz w:val="24"/>
          <w:szCs w:val="24"/>
        </w:rPr>
        <w:t>must not delay matches for late players.</w:t>
      </w:r>
    </w:p>
    <w:p w14:paraId="738610EB" w14:textId="77777777" w:rsidR="00E55A0A" w:rsidRPr="00672C4B" w:rsidRDefault="00E55A0A" w:rsidP="00672C4B">
      <w:pPr>
        <w:pStyle w:val="ListParagraph"/>
        <w:tabs>
          <w:tab w:val="left" w:pos="426"/>
          <w:tab w:val="left" w:pos="993"/>
          <w:tab w:val="left" w:pos="1843"/>
        </w:tabs>
        <w:spacing w:after="0"/>
        <w:ind w:left="993" w:hanging="567"/>
        <w:jc w:val="both"/>
        <w:rPr>
          <w:rFonts w:ascii="Arial" w:hAnsi="Arial" w:cs="Arial"/>
          <w:sz w:val="24"/>
          <w:szCs w:val="24"/>
        </w:rPr>
      </w:pPr>
    </w:p>
    <w:p w14:paraId="2ABBCF5C" w14:textId="77777777" w:rsidR="00DF4C92" w:rsidRDefault="2F1B1147" w:rsidP="00DF4C92">
      <w:pPr>
        <w:tabs>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 xml:space="preserve">16.2 </w:t>
      </w:r>
      <w:r w:rsidR="003F32E6">
        <w:tab/>
      </w:r>
      <w:r w:rsidRPr="2F1B1147">
        <w:rPr>
          <w:rFonts w:ascii="Arial" w:hAnsi="Arial" w:cs="Arial"/>
          <w:sz w:val="24"/>
          <w:szCs w:val="24"/>
        </w:rPr>
        <w:t xml:space="preserve">A timekeeping box will be provided by the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w:t>
      </w:r>
      <w:r w:rsidRPr="2F1B1147">
        <w:rPr>
          <w:rFonts w:ascii="Arial" w:hAnsi="Arial" w:cs="Arial"/>
          <w:color w:val="00B050"/>
          <w:sz w:val="24"/>
          <w:szCs w:val="24"/>
        </w:rPr>
        <w:t xml:space="preserve"> </w:t>
      </w:r>
      <w:r w:rsidRPr="2F1B1147">
        <w:rPr>
          <w:rFonts w:ascii="Arial" w:hAnsi="Arial" w:cs="Arial"/>
          <w:sz w:val="24"/>
          <w:szCs w:val="24"/>
        </w:rPr>
        <w:t xml:space="preserve">at </w:t>
      </w:r>
      <w:r w:rsidRPr="2F1B1147">
        <w:rPr>
          <w:rFonts w:ascii="Arial" w:hAnsi="Arial" w:cs="Arial"/>
          <w:strike/>
          <w:sz w:val="24"/>
          <w:szCs w:val="24"/>
        </w:rPr>
        <w:t>all</w:t>
      </w:r>
      <w:r w:rsidRPr="2F1B1147">
        <w:rPr>
          <w:rFonts w:ascii="Arial" w:hAnsi="Arial" w:cs="Arial"/>
          <w:sz w:val="24"/>
          <w:szCs w:val="24"/>
        </w:rPr>
        <w:t xml:space="preserve"> venues where central timing is required, which must be maintained by teams and all equipment accounted for. It is the responsibility of the timekeeper of the last game to ensure all items are returned to the centre staff.</w:t>
      </w:r>
    </w:p>
    <w:p w14:paraId="00ADD33D" w14:textId="4EA87B3E" w:rsidR="2F1B1147" w:rsidRDefault="2F1B1147" w:rsidP="2F1B1147">
      <w:pPr>
        <w:pStyle w:val="ListParagraph"/>
        <w:tabs>
          <w:tab w:val="left" w:pos="426"/>
          <w:tab w:val="left" w:pos="993"/>
          <w:tab w:val="left" w:pos="1843"/>
        </w:tabs>
        <w:spacing w:after="0"/>
        <w:ind w:left="993" w:hanging="567"/>
        <w:jc w:val="both"/>
        <w:rPr>
          <w:rFonts w:ascii="Arial" w:hAnsi="Arial" w:cs="Arial"/>
          <w:sz w:val="24"/>
          <w:szCs w:val="24"/>
        </w:rPr>
      </w:pPr>
    </w:p>
    <w:p w14:paraId="55CA27F6" w14:textId="5464FD92" w:rsidR="00E55A0A" w:rsidRPr="00672C4B" w:rsidRDefault="2F1B1147" w:rsidP="00672C4B">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 xml:space="preserve">16.3 Each team is to provide a timekeeper as per the Timekeeping </w:t>
      </w:r>
      <w:proofErr w:type="spellStart"/>
      <w:r w:rsidRPr="2F1B1147">
        <w:rPr>
          <w:rFonts w:ascii="Arial" w:hAnsi="Arial" w:cs="Arial"/>
          <w:sz w:val="24"/>
          <w:szCs w:val="24"/>
        </w:rPr>
        <w:t>Rota</w:t>
      </w:r>
      <w:proofErr w:type="spellEnd"/>
      <w:r w:rsidRPr="2F1B1147">
        <w:rPr>
          <w:rFonts w:ascii="Arial" w:hAnsi="Arial" w:cs="Arial"/>
          <w:sz w:val="24"/>
          <w:szCs w:val="24"/>
        </w:rPr>
        <w:t>.</w:t>
      </w:r>
    </w:p>
    <w:p w14:paraId="50C4DE85" w14:textId="77777777" w:rsidR="00873761" w:rsidRPr="00672C4B" w:rsidRDefault="00873761" w:rsidP="00672C4B">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 xml:space="preserve">Failure to fulfil timekeeping duties may result in </w:t>
      </w:r>
      <w:r w:rsidR="00D82401">
        <w:rPr>
          <w:rFonts w:ascii="Arial" w:hAnsi="Arial" w:cs="Arial"/>
          <w:color w:val="FF0000"/>
          <w:sz w:val="24"/>
          <w:szCs w:val="24"/>
        </w:rPr>
        <w:t>C</w:t>
      </w:r>
      <w:r w:rsidRPr="00672C4B">
        <w:rPr>
          <w:rFonts w:ascii="Arial" w:hAnsi="Arial" w:cs="Arial"/>
          <w:color w:val="FF0000"/>
          <w:sz w:val="24"/>
          <w:szCs w:val="24"/>
        </w:rPr>
        <w:t>ommittee action</w:t>
      </w:r>
    </w:p>
    <w:p w14:paraId="637805D2" w14:textId="77777777" w:rsidR="00E55A0A" w:rsidRPr="00672C4B" w:rsidRDefault="00E55A0A" w:rsidP="00672C4B">
      <w:pPr>
        <w:pStyle w:val="ListParagraph"/>
        <w:tabs>
          <w:tab w:val="left" w:pos="426"/>
          <w:tab w:val="left" w:pos="993"/>
          <w:tab w:val="left" w:pos="1843"/>
        </w:tabs>
        <w:spacing w:after="0"/>
        <w:ind w:left="993" w:hanging="567"/>
        <w:jc w:val="both"/>
        <w:rPr>
          <w:rFonts w:ascii="Arial" w:hAnsi="Arial" w:cs="Arial"/>
          <w:sz w:val="24"/>
          <w:szCs w:val="24"/>
        </w:rPr>
      </w:pPr>
    </w:p>
    <w:p w14:paraId="5E8D1BE1" w14:textId="77777777" w:rsidR="00E55A0A"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16</w:t>
      </w:r>
      <w:r w:rsidR="00E55A0A" w:rsidRPr="00672C4B">
        <w:rPr>
          <w:rFonts w:ascii="Arial" w:hAnsi="Arial" w:cs="Arial"/>
          <w:sz w:val="24"/>
          <w:szCs w:val="24"/>
        </w:rPr>
        <w:t xml:space="preserve">.4 </w:t>
      </w:r>
      <w:r w:rsidR="00E55A0A" w:rsidRPr="00672C4B">
        <w:rPr>
          <w:rFonts w:ascii="Arial" w:hAnsi="Arial" w:cs="Arial"/>
          <w:sz w:val="24"/>
          <w:szCs w:val="24"/>
        </w:rPr>
        <w:tab/>
        <w:t xml:space="preserve">In the case of a cancelled match where the opposition was due to </w:t>
      </w:r>
      <w:proofErr w:type="spellStart"/>
      <w:r w:rsidR="00E55A0A" w:rsidRPr="00672C4B">
        <w:rPr>
          <w:rFonts w:ascii="Arial" w:hAnsi="Arial" w:cs="Arial"/>
          <w:sz w:val="24"/>
          <w:szCs w:val="24"/>
        </w:rPr>
        <w:t>timekeep</w:t>
      </w:r>
      <w:proofErr w:type="spellEnd"/>
      <w:r w:rsidR="00E55A0A" w:rsidRPr="00672C4B">
        <w:rPr>
          <w:rFonts w:ascii="Arial" w:hAnsi="Arial" w:cs="Arial"/>
          <w:sz w:val="24"/>
          <w:szCs w:val="24"/>
        </w:rPr>
        <w:t>, the cancelling team must provide the timekeeper.</w:t>
      </w:r>
    </w:p>
    <w:p w14:paraId="3DCA0912" w14:textId="77777777" w:rsidR="00873761" w:rsidRPr="00672C4B" w:rsidRDefault="00873761" w:rsidP="00672C4B">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Committee action to be taken</w:t>
      </w:r>
    </w:p>
    <w:p w14:paraId="463F29E8" w14:textId="77777777" w:rsidR="005E204B" w:rsidRPr="00672C4B" w:rsidRDefault="005E204B" w:rsidP="00672C4B">
      <w:pPr>
        <w:pStyle w:val="ListParagraph"/>
        <w:tabs>
          <w:tab w:val="left" w:pos="426"/>
          <w:tab w:val="left" w:pos="993"/>
          <w:tab w:val="left" w:pos="1843"/>
        </w:tabs>
        <w:spacing w:after="0"/>
        <w:ind w:left="0"/>
        <w:jc w:val="both"/>
        <w:rPr>
          <w:rFonts w:ascii="Arial" w:hAnsi="Arial" w:cs="Arial"/>
          <w:color w:val="FF0000"/>
          <w:sz w:val="24"/>
          <w:szCs w:val="24"/>
        </w:rPr>
      </w:pPr>
    </w:p>
    <w:p w14:paraId="7EDF3FB3" w14:textId="77777777" w:rsidR="00E55A0A" w:rsidRPr="00672C4B" w:rsidRDefault="00E0310E" w:rsidP="00672C4B">
      <w:pPr>
        <w:pStyle w:val="ListParagraph"/>
        <w:tabs>
          <w:tab w:val="left" w:pos="426"/>
          <w:tab w:val="left" w:pos="993"/>
          <w:tab w:val="left" w:pos="1843"/>
        </w:tabs>
        <w:spacing w:after="0"/>
        <w:ind w:left="426" w:hanging="426"/>
        <w:jc w:val="both"/>
        <w:rPr>
          <w:rFonts w:ascii="Arial" w:hAnsi="Arial" w:cs="Arial"/>
          <w:sz w:val="24"/>
          <w:szCs w:val="24"/>
        </w:rPr>
      </w:pPr>
      <w:r w:rsidRPr="00672C4B">
        <w:rPr>
          <w:rFonts w:ascii="Arial" w:hAnsi="Arial" w:cs="Arial"/>
          <w:sz w:val="24"/>
          <w:szCs w:val="24"/>
        </w:rPr>
        <w:t>17.</w:t>
      </w:r>
      <w:r w:rsidRPr="00672C4B">
        <w:rPr>
          <w:rFonts w:ascii="Arial" w:hAnsi="Arial" w:cs="Arial"/>
          <w:sz w:val="24"/>
          <w:szCs w:val="24"/>
        </w:rPr>
        <w:tab/>
      </w:r>
      <w:r w:rsidR="00E55A0A" w:rsidRPr="00672C4B">
        <w:rPr>
          <w:rFonts w:ascii="Arial" w:hAnsi="Arial" w:cs="Arial"/>
          <w:sz w:val="24"/>
          <w:szCs w:val="24"/>
        </w:rPr>
        <w:t xml:space="preserve">Each Team is to provide their own Size 5 match-standard netball for each game. Each ball should be presented to the </w:t>
      </w:r>
      <w:r w:rsidR="00A422BB" w:rsidRPr="00672C4B">
        <w:rPr>
          <w:rFonts w:ascii="Arial" w:hAnsi="Arial" w:cs="Arial"/>
          <w:sz w:val="24"/>
          <w:szCs w:val="24"/>
        </w:rPr>
        <w:t>official</w:t>
      </w:r>
      <w:r w:rsidR="00E55A0A" w:rsidRPr="00672C4B">
        <w:rPr>
          <w:rFonts w:ascii="Arial" w:hAnsi="Arial" w:cs="Arial"/>
          <w:sz w:val="24"/>
          <w:szCs w:val="24"/>
        </w:rPr>
        <w:t xml:space="preserve"> who will then decide which to use for the whole game.</w:t>
      </w:r>
    </w:p>
    <w:p w14:paraId="3B7B4B86" w14:textId="77777777" w:rsidR="000159F1" w:rsidRPr="00672C4B" w:rsidRDefault="00C81DD5"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color w:val="FF0000"/>
          <w:sz w:val="24"/>
          <w:szCs w:val="24"/>
        </w:rPr>
        <w:tab/>
      </w:r>
    </w:p>
    <w:p w14:paraId="41CFE719" w14:textId="77777777" w:rsidR="00AD67FA" w:rsidRPr="00672C4B" w:rsidRDefault="00E0310E"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18. </w:t>
      </w:r>
      <w:r w:rsidRPr="00672C4B">
        <w:rPr>
          <w:rFonts w:ascii="Arial" w:hAnsi="Arial" w:cs="Arial"/>
          <w:sz w:val="24"/>
          <w:szCs w:val="24"/>
        </w:rPr>
        <w:tab/>
      </w:r>
      <w:r w:rsidR="00AD67FA" w:rsidRPr="00672C4B">
        <w:rPr>
          <w:rFonts w:ascii="Arial" w:hAnsi="Arial" w:cs="Arial"/>
          <w:sz w:val="24"/>
          <w:szCs w:val="24"/>
        </w:rPr>
        <w:t>Uniform</w:t>
      </w:r>
    </w:p>
    <w:p w14:paraId="69A5C782" w14:textId="77777777" w:rsidR="00AD67FA" w:rsidRPr="00672C4B" w:rsidRDefault="00BD3205"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18.</w:t>
      </w:r>
      <w:r w:rsidR="00873761" w:rsidRPr="00672C4B">
        <w:rPr>
          <w:rFonts w:ascii="Arial" w:hAnsi="Arial" w:cs="Arial"/>
          <w:sz w:val="24"/>
          <w:szCs w:val="24"/>
        </w:rPr>
        <w:t>1</w:t>
      </w:r>
      <w:r w:rsidRPr="00672C4B">
        <w:rPr>
          <w:rFonts w:ascii="Arial" w:hAnsi="Arial" w:cs="Arial"/>
          <w:sz w:val="24"/>
          <w:szCs w:val="24"/>
        </w:rPr>
        <w:t xml:space="preserve"> </w:t>
      </w:r>
      <w:r w:rsidRPr="00672C4B">
        <w:rPr>
          <w:rFonts w:ascii="Arial" w:hAnsi="Arial" w:cs="Arial"/>
          <w:sz w:val="24"/>
          <w:szCs w:val="24"/>
        </w:rPr>
        <w:tab/>
      </w:r>
      <w:r w:rsidR="00FC5AFB" w:rsidRPr="00672C4B">
        <w:rPr>
          <w:rFonts w:ascii="Arial" w:hAnsi="Arial" w:cs="Arial"/>
          <w:sz w:val="24"/>
          <w:szCs w:val="24"/>
        </w:rPr>
        <w:t>Uniform</w:t>
      </w:r>
      <w:r w:rsidR="00221EFE" w:rsidRPr="00672C4B">
        <w:rPr>
          <w:rFonts w:ascii="Arial" w:hAnsi="Arial" w:cs="Arial"/>
          <w:sz w:val="24"/>
          <w:szCs w:val="24"/>
        </w:rPr>
        <w:t xml:space="preserve"> </w:t>
      </w:r>
      <w:r w:rsidR="00AD67FA" w:rsidRPr="00672C4B">
        <w:rPr>
          <w:rFonts w:ascii="Arial" w:hAnsi="Arial" w:cs="Arial"/>
          <w:sz w:val="24"/>
          <w:szCs w:val="24"/>
        </w:rPr>
        <w:t xml:space="preserve">is </w:t>
      </w:r>
      <w:r w:rsidR="009B796F" w:rsidRPr="00672C4B">
        <w:rPr>
          <w:rFonts w:ascii="Arial" w:hAnsi="Arial" w:cs="Arial"/>
          <w:sz w:val="24"/>
          <w:szCs w:val="24"/>
        </w:rPr>
        <w:t>predominately</w:t>
      </w:r>
      <w:r w:rsidR="00221EFE" w:rsidRPr="00672C4B">
        <w:rPr>
          <w:rFonts w:ascii="Arial" w:hAnsi="Arial" w:cs="Arial"/>
          <w:sz w:val="24"/>
          <w:szCs w:val="24"/>
        </w:rPr>
        <w:t xml:space="preserve"> </w:t>
      </w:r>
      <w:r w:rsidR="00AD67FA" w:rsidRPr="00672C4B">
        <w:rPr>
          <w:rFonts w:ascii="Arial" w:hAnsi="Arial" w:cs="Arial"/>
          <w:sz w:val="24"/>
          <w:szCs w:val="24"/>
        </w:rPr>
        <w:t xml:space="preserve">the </w:t>
      </w:r>
      <w:r w:rsidR="00221EFE" w:rsidRPr="00672C4B">
        <w:rPr>
          <w:rFonts w:ascii="Arial" w:hAnsi="Arial" w:cs="Arial"/>
          <w:sz w:val="24"/>
          <w:szCs w:val="24"/>
        </w:rPr>
        <w:t>same colour</w:t>
      </w:r>
      <w:r w:rsidR="00AD67FA" w:rsidRPr="00672C4B">
        <w:rPr>
          <w:rFonts w:ascii="Arial" w:hAnsi="Arial" w:cs="Arial"/>
          <w:sz w:val="24"/>
          <w:szCs w:val="24"/>
        </w:rPr>
        <w:t xml:space="preserve"> with appropriate </w:t>
      </w:r>
      <w:r w:rsidR="009D45C1" w:rsidRPr="00672C4B">
        <w:rPr>
          <w:rFonts w:ascii="Arial" w:hAnsi="Arial" w:cs="Arial"/>
          <w:sz w:val="24"/>
          <w:szCs w:val="24"/>
        </w:rPr>
        <w:t xml:space="preserve">team kit </w:t>
      </w:r>
      <w:r w:rsidR="00873761" w:rsidRPr="00672C4B">
        <w:rPr>
          <w:rFonts w:ascii="Arial" w:hAnsi="Arial" w:cs="Arial"/>
          <w:sz w:val="24"/>
          <w:szCs w:val="24"/>
        </w:rPr>
        <w:t>worn for league matches.</w:t>
      </w:r>
    </w:p>
    <w:p w14:paraId="3A0FF5F2" w14:textId="77777777" w:rsidR="00873761" w:rsidRPr="00672C4B" w:rsidRDefault="00873761" w:rsidP="00672C4B">
      <w:pPr>
        <w:pStyle w:val="ListParagraph"/>
        <w:tabs>
          <w:tab w:val="left" w:pos="426"/>
          <w:tab w:val="left" w:pos="993"/>
          <w:tab w:val="left" w:pos="1843"/>
        </w:tabs>
        <w:spacing w:after="0"/>
        <w:ind w:left="993" w:hanging="567"/>
        <w:jc w:val="both"/>
        <w:rPr>
          <w:rFonts w:ascii="Arial" w:hAnsi="Arial" w:cs="Arial"/>
          <w:sz w:val="24"/>
          <w:szCs w:val="24"/>
        </w:rPr>
      </w:pPr>
    </w:p>
    <w:p w14:paraId="25E2CC31" w14:textId="77777777" w:rsidR="00873761" w:rsidRPr="00672C4B" w:rsidRDefault="00873761" w:rsidP="00672C4B">
      <w:pPr>
        <w:tabs>
          <w:tab w:val="left" w:pos="993"/>
        </w:tabs>
        <w:spacing w:after="0"/>
        <w:ind w:left="993" w:hanging="567"/>
        <w:jc w:val="both"/>
        <w:rPr>
          <w:rFonts w:ascii="Arial" w:hAnsi="Arial" w:cs="Arial"/>
          <w:sz w:val="24"/>
          <w:szCs w:val="24"/>
        </w:rPr>
      </w:pPr>
      <w:r w:rsidRPr="00672C4B">
        <w:rPr>
          <w:rFonts w:ascii="Arial" w:hAnsi="Arial" w:cs="Arial"/>
          <w:sz w:val="24"/>
          <w:szCs w:val="24"/>
        </w:rPr>
        <w:t xml:space="preserve">18.2 </w:t>
      </w:r>
      <w:r w:rsidRPr="00672C4B">
        <w:rPr>
          <w:rFonts w:ascii="Arial" w:hAnsi="Arial" w:cs="Arial"/>
          <w:sz w:val="24"/>
          <w:szCs w:val="24"/>
        </w:rPr>
        <w:tab/>
        <w:t xml:space="preserve">The </w:t>
      </w:r>
      <w:proofErr w:type="spellStart"/>
      <w:r w:rsidR="005B25A5" w:rsidRPr="00672C4B">
        <w:rPr>
          <w:rFonts w:ascii="Arial" w:hAnsi="Arial" w:cs="Arial"/>
          <w:sz w:val="24"/>
          <w:szCs w:val="24"/>
        </w:rPr>
        <w:t>SoT</w:t>
      </w:r>
      <w:proofErr w:type="spellEnd"/>
      <w:r w:rsidRPr="00672C4B">
        <w:rPr>
          <w:rFonts w:ascii="Arial" w:hAnsi="Arial" w:cs="Arial"/>
          <w:sz w:val="24"/>
          <w:szCs w:val="24"/>
        </w:rPr>
        <w:t xml:space="preserve"> League follow the </w:t>
      </w:r>
      <w:r w:rsidR="00A2713B" w:rsidRPr="00672C4B">
        <w:rPr>
          <w:rFonts w:ascii="Arial" w:hAnsi="Arial" w:cs="Arial"/>
          <w:sz w:val="24"/>
          <w:szCs w:val="24"/>
        </w:rPr>
        <w:t xml:space="preserve">World Netball </w:t>
      </w:r>
      <w:r w:rsidRPr="00672C4B">
        <w:rPr>
          <w:rFonts w:ascii="Arial" w:hAnsi="Arial" w:cs="Arial"/>
          <w:sz w:val="24"/>
          <w:szCs w:val="24"/>
        </w:rPr>
        <w:t>Rules regarding player requirements</w:t>
      </w:r>
      <w:r w:rsidR="00A2713B" w:rsidRPr="00672C4B">
        <w:rPr>
          <w:rFonts w:ascii="Arial" w:hAnsi="Arial" w:cs="Arial"/>
          <w:sz w:val="24"/>
          <w:szCs w:val="24"/>
        </w:rPr>
        <w:t>.</w:t>
      </w:r>
    </w:p>
    <w:p w14:paraId="67395C3C" w14:textId="31BB1340" w:rsidR="2F1B1147" w:rsidRPr="001B6A63" w:rsidRDefault="00873761" w:rsidP="001B6A63">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Penalty: Player(s) will not be allowed on court until these issues have been resolved. The game will not be delayed</w:t>
      </w:r>
    </w:p>
    <w:p w14:paraId="26EA16DB" w14:textId="58CDF695" w:rsidR="2F1B1147" w:rsidRPr="001B6A63" w:rsidRDefault="2F1B1147" w:rsidP="001B6A63">
      <w:pPr>
        <w:tabs>
          <w:tab w:val="left" w:pos="426"/>
          <w:tab w:val="left" w:pos="993"/>
          <w:tab w:val="left" w:pos="1843"/>
        </w:tabs>
        <w:spacing w:after="0"/>
        <w:jc w:val="both"/>
        <w:rPr>
          <w:rFonts w:ascii="Arial" w:hAnsi="Arial" w:cs="Arial"/>
          <w:color w:val="FF0000"/>
          <w:sz w:val="24"/>
          <w:szCs w:val="24"/>
        </w:rPr>
      </w:pPr>
    </w:p>
    <w:p w14:paraId="6DFDD960" w14:textId="77777777" w:rsidR="001A3F5F" w:rsidRPr="00672C4B" w:rsidRDefault="00C81DD5"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19. </w:t>
      </w:r>
      <w:r w:rsidRPr="00672C4B">
        <w:rPr>
          <w:rFonts w:ascii="Arial" w:hAnsi="Arial" w:cs="Arial"/>
          <w:sz w:val="24"/>
          <w:szCs w:val="24"/>
        </w:rPr>
        <w:tab/>
      </w:r>
      <w:r w:rsidR="001A3F5F" w:rsidRPr="00672C4B">
        <w:rPr>
          <w:rFonts w:ascii="Arial" w:hAnsi="Arial" w:cs="Arial"/>
          <w:sz w:val="24"/>
          <w:szCs w:val="24"/>
        </w:rPr>
        <w:t>Late/Cancelled Games</w:t>
      </w:r>
    </w:p>
    <w:p w14:paraId="2C962515" w14:textId="77777777" w:rsidR="001A3F5F" w:rsidRPr="00672C4B" w:rsidRDefault="2F1B1147" w:rsidP="00672C4B">
      <w:pPr>
        <w:pStyle w:val="ListParagraph"/>
        <w:tabs>
          <w:tab w:val="left" w:pos="426"/>
          <w:tab w:val="left" w:pos="993"/>
          <w:tab w:val="left" w:pos="1843"/>
        </w:tabs>
        <w:spacing w:after="0"/>
        <w:ind w:left="993" w:hanging="567"/>
        <w:jc w:val="both"/>
        <w:rPr>
          <w:rFonts w:ascii="Arial" w:hAnsi="Arial" w:cs="Arial"/>
          <w:sz w:val="24"/>
          <w:szCs w:val="24"/>
        </w:rPr>
      </w:pPr>
      <w:bookmarkStart w:id="3" w:name="_Hlk104242115"/>
      <w:r w:rsidRPr="2F1B1147">
        <w:rPr>
          <w:rFonts w:ascii="Arial" w:hAnsi="Arial" w:cs="Arial"/>
          <w:sz w:val="24"/>
          <w:szCs w:val="24"/>
        </w:rPr>
        <w:t xml:space="preserve">19.1 </w:t>
      </w:r>
      <w:r w:rsidR="003F32E6">
        <w:tab/>
      </w:r>
      <w:r w:rsidRPr="2F1B1147">
        <w:rPr>
          <w:rFonts w:ascii="Arial" w:hAnsi="Arial" w:cs="Arial"/>
          <w:sz w:val="24"/>
          <w:szCs w:val="24"/>
        </w:rPr>
        <w:t xml:space="preserve">If any team fails to attend or is late for the start of play (less than 5 players on court) the points will be awarded to the opposition providing that they have five or more players on court when the bell is rung. A </w:t>
      </w:r>
      <w:r w:rsidRPr="2F1B1147">
        <w:rPr>
          <w:rFonts w:ascii="Arial" w:hAnsi="Arial" w:cs="Arial"/>
          <w:sz w:val="24"/>
          <w:szCs w:val="24"/>
          <w:u w:val="single"/>
        </w:rPr>
        <w:t>Result Sheet</w:t>
      </w:r>
      <w:r w:rsidRPr="2F1B1147">
        <w:rPr>
          <w:rFonts w:ascii="Arial" w:hAnsi="Arial" w:cs="Arial"/>
          <w:sz w:val="24"/>
          <w:szCs w:val="24"/>
        </w:rPr>
        <w:t xml:space="preserve"> MUST be completed and signed immediately by both officials with clear indication of which team is awarded the points. Results sheets must be sent to the appropriate Division Liaison Officer, and the score texted to the Stoke League Results WhatsApp, within 5 days of the match.</w:t>
      </w:r>
    </w:p>
    <w:p w14:paraId="524ABFD4" w14:textId="77777777" w:rsidR="00FC5AFB" w:rsidRPr="00672C4B" w:rsidRDefault="001A3F5F" w:rsidP="00672C4B">
      <w:pPr>
        <w:pStyle w:val="ListParagraph"/>
        <w:tabs>
          <w:tab w:val="left" w:pos="426"/>
          <w:tab w:val="left" w:pos="993"/>
          <w:tab w:val="left" w:pos="1843"/>
        </w:tabs>
        <w:spacing w:after="0"/>
        <w:ind w:left="993"/>
        <w:jc w:val="both"/>
        <w:rPr>
          <w:rFonts w:ascii="Arial" w:hAnsi="Arial" w:cs="Arial"/>
          <w:color w:val="FF0000"/>
          <w:sz w:val="24"/>
          <w:szCs w:val="24"/>
        </w:rPr>
      </w:pPr>
      <w:r w:rsidRPr="00672C4B">
        <w:rPr>
          <w:rFonts w:ascii="Arial" w:hAnsi="Arial" w:cs="Arial"/>
          <w:color w:val="FF0000"/>
          <w:sz w:val="24"/>
          <w:szCs w:val="24"/>
        </w:rPr>
        <w:t xml:space="preserve">Penalty: </w:t>
      </w:r>
      <w:r w:rsidR="00F26EF9" w:rsidRPr="00672C4B">
        <w:rPr>
          <w:rFonts w:ascii="Arial" w:hAnsi="Arial" w:cs="Arial"/>
          <w:color w:val="FF0000"/>
          <w:sz w:val="24"/>
          <w:szCs w:val="24"/>
        </w:rPr>
        <w:t xml:space="preserve">6-points and a score of 30-0 is awarded to the non-offending team. </w:t>
      </w:r>
      <w:r w:rsidRPr="00672C4B">
        <w:rPr>
          <w:rFonts w:ascii="Arial" w:hAnsi="Arial" w:cs="Arial"/>
          <w:color w:val="FF0000"/>
          <w:sz w:val="24"/>
          <w:szCs w:val="24"/>
        </w:rPr>
        <w:t>No points without a completed result sheet</w:t>
      </w:r>
      <w:r w:rsidR="00442FB4" w:rsidRPr="00672C4B">
        <w:rPr>
          <w:rFonts w:ascii="Arial" w:hAnsi="Arial" w:cs="Arial"/>
          <w:color w:val="FF0000"/>
          <w:sz w:val="24"/>
          <w:szCs w:val="24"/>
        </w:rPr>
        <w:t>.</w:t>
      </w:r>
      <w:r w:rsidR="002B2E03" w:rsidRPr="00672C4B">
        <w:rPr>
          <w:rFonts w:ascii="Arial" w:hAnsi="Arial" w:cs="Arial"/>
          <w:color w:val="FF0000"/>
          <w:sz w:val="24"/>
          <w:szCs w:val="24"/>
        </w:rPr>
        <w:t xml:space="preserve"> Abuse of this system will not be tolerated and may result in </w:t>
      </w:r>
      <w:r w:rsidR="00F06CB4" w:rsidRPr="00672C4B">
        <w:rPr>
          <w:rFonts w:ascii="Arial" w:hAnsi="Arial" w:cs="Arial"/>
          <w:color w:val="FF0000"/>
          <w:sz w:val="24"/>
          <w:szCs w:val="24"/>
        </w:rPr>
        <w:t>exclusion</w:t>
      </w:r>
      <w:r w:rsidR="002B2E03" w:rsidRPr="00672C4B">
        <w:rPr>
          <w:rFonts w:ascii="Arial" w:hAnsi="Arial" w:cs="Arial"/>
          <w:color w:val="FF0000"/>
          <w:sz w:val="24"/>
          <w:szCs w:val="24"/>
        </w:rPr>
        <w:t xml:space="preserve"> from the league.</w:t>
      </w:r>
    </w:p>
    <w:p w14:paraId="61829076" w14:textId="77777777" w:rsidR="000E48B5" w:rsidRPr="00672C4B" w:rsidRDefault="000E48B5" w:rsidP="00672C4B">
      <w:pPr>
        <w:pStyle w:val="ListParagraph"/>
        <w:tabs>
          <w:tab w:val="left" w:pos="426"/>
          <w:tab w:val="left" w:pos="993"/>
          <w:tab w:val="left" w:pos="1843"/>
        </w:tabs>
        <w:spacing w:after="0"/>
        <w:ind w:left="993" w:hanging="567"/>
        <w:jc w:val="both"/>
        <w:rPr>
          <w:rFonts w:ascii="Arial" w:hAnsi="Arial" w:cs="Arial"/>
          <w:color w:val="FF0000"/>
          <w:sz w:val="24"/>
          <w:szCs w:val="24"/>
        </w:rPr>
      </w:pPr>
    </w:p>
    <w:p w14:paraId="091822C9" w14:textId="697FAE12" w:rsidR="000C5AE1" w:rsidRPr="00672C4B" w:rsidRDefault="2F1B1147" w:rsidP="00672C4B">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 xml:space="preserve">19.2 </w:t>
      </w:r>
      <w:r w:rsidR="003F32E6">
        <w:tab/>
      </w:r>
      <w:r w:rsidRPr="2F1B1147">
        <w:rPr>
          <w:rFonts w:ascii="Arial" w:hAnsi="Arial" w:cs="Arial"/>
          <w:sz w:val="24"/>
          <w:szCs w:val="24"/>
        </w:rPr>
        <w:t>If for any reason a team cannot fulfil a fixture then the cancelling team must notify the Division Liaison Officer and League Secretary prior to the match. All points will be awarded to the non-offending team. The score is to be texted to the Stoke League Results WhatsApp, by the non-offending team, within 5 days of the match.</w:t>
      </w:r>
    </w:p>
    <w:p w14:paraId="665A9E4E" w14:textId="24F3650D" w:rsidR="001A3F5F" w:rsidRPr="00672C4B" w:rsidRDefault="2F1B1147" w:rsidP="2F1B1147">
      <w:pPr>
        <w:pStyle w:val="ListParagraph"/>
        <w:tabs>
          <w:tab w:val="left" w:pos="426"/>
          <w:tab w:val="left" w:pos="993"/>
          <w:tab w:val="left" w:pos="1843"/>
        </w:tabs>
        <w:spacing w:after="0"/>
        <w:ind w:left="993"/>
        <w:jc w:val="both"/>
        <w:rPr>
          <w:rFonts w:ascii="Arial" w:hAnsi="Arial" w:cs="Arial"/>
          <w:strike/>
          <w:color w:val="FF0000"/>
          <w:sz w:val="24"/>
          <w:szCs w:val="24"/>
        </w:rPr>
      </w:pPr>
      <w:r w:rsidRPr="2F1B1147">
        <w:rPr>
          <w:rFonts w:ascii="Arial" w:hAnsi="Arial" w:cs="Arial"/>
          <w:color w:val="FF0000"/>
          <w:sz w:val="24"/>
          <w:szCs w:val="24"/>
        </w:rPr>
        <w:t>Penalty: 6-points and a score of 30-0 is awarded to the non-offending team.</w:t>
      </w:r>
    </w:p>
    <w:bookmarkEnd w:id="3"/>
    <w:p w14:paraId="2BA226A1" w14:textId="77777777" w:rsidR="00B70853" w:rsidRPr="00672C4B" w:rsidRDefault="00B70853" w:rsidP="00672C4B">
      <w:pPr>
        <w:pStyle w:val="ListParagraph"/>
        <w:tabs>
          <w:tab w:val="left" w:pos="426"/>
          <w:tab w:val="left" w:pos="993"/>
          <w:tab w:val="left" w:pos="1843"/>
        </w:tabs>
        <w:spacing w:after="0"/>
        <w:ind w:left="993" w:hanging="567"/>
        <w:jc w:val="both"/>
        <w:rPr>
          <w:rFonts w:ascii="Arial" w:hAnsi="Arial" w:cs="Arial"/>
          <w:sz w:val="24"/>
          <w:szCs w:val="24"/>
        </w:rPr>
      </w:pPr>
    </w:p>
    <w:p w14:paraId="7C117FB5" w14:textId="77777777" w:rsidR="001A3F5F"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 xml:space="preserve">19.3 </w:t>
      </w:r>
      <w:r w:rsidRPr="00672C4B">
        <w:rPr>
          <w:rFonts w:ascii="Arial" w:hAnsi="Arial" w:cs="Arial"/>
          <w:sz w:val="24"/>
          <w:szCs w:val="24"/>
        </w:rPr>
        <w:tab/>
      </w:r>
      <w:r w:rsidR="00FC5AFB" w:rsidRPr="00672C4B">
        <w:rPr>
          <w:rFonts w:ascii="Arial" w:hAnsi="Arial" w:cs="Arial"/>
          <w:sz w:val="24"/>
          <w:szCs w:val="24"/>
        </w:rPr>
        <w:t xml:space="preserve">If a </w:t>
      </w:r>
      <w:r w:rsidR="00FF06D2" w:rsidRPr="00672C4B">
        <w:rPr>
          <w:rFonts w:ascii="Arial" w:hAnsi="Arial" w:cs="Arial"/>
          <w:sz w:val="24"/>
          <w:szCs w:val="24"/>
        </w:rPr>
        <w:t>team’s</w:t>
      </w:r>
      <w:r w:rsidR="00FC5AFB" w:rsidRPr="00672C4B">
        <w:rPr>
          <w:rFonts w:ascii="Arial" w:hAnsi="Arial" w:cs="Arial"/>
          <w:sz w:val="24"/>
          <w:szCs w:val="24"/>
        </w:rPr>
        <w:t xml:space="preserve"> failure to complete their fixtures has a direct influence on that particular division</w:t>
      </w:r>
      <w:r w:rsidR="00926BC5" w:rsidRPr="00672C4B">
        <w:rPr>
          <w:rFonts w:ascii="Arial" w:hAnsi="Arial" w:cs="Arial"/>
          <w:sz w:val="24"/>
          <w:szCs w:val="24"/>
        </w:rPr>
        <w:t>’</w:t>
      </w:r>
      <w:r w:rsidR="00FC5AFB" w:rsidRPr="00672C4B">
        <w:rPr>
          <w:rFonts w:ascii="Arial" w:hAnsi="Arial" w:cs="Arial"/>
          <w:sz w:val="24"/>
          <w:szCs w:val="24"/>
        </w:rPr>
        <w:t>s promotion or rel</w:t>
      </w:r>
      <w:r w:rsidR="00926BC5" w:rsidRPr="00672C4B">
        <w:rPr>
          <w:rFonts w:ascii="Arial" w:hAnsi="Arial" w:cs="Arial"/>
          <w:sz w:val="24"/>
          <w:szCs w:val="24"/>
        </w:rPr>
        <w:t xml:space="preserve">egation issues, then all of the </w:t>
      </w:r>
      <w:r w:rsidR="00FC5AFB" w:rsidRPr="00672C4B">
        <w:rPr>
          <w:rFonts w:ascii="Arial" w:hAnsi="Arial" w:cs="Arial"/>
          <w:sz w:val="24"/>
          <w:szCs w:val="24"/>
        </w:rPr>
        <w:t>team</w:t>
      </w:r>
      <w:r w:rsidR="00926BC5" w:rsidRPr="00672C4B">
        <w:rPr>
          <w:rFonts w:ascii="Arial" w:hAnsi="Arial" w:cs="Arial"/>
          <w:sz w:val="24"/>
          <w:szCs w:val="24"/>
        </w:rPr>
        <w:t>’</w:t>
      </w:r>
      <w:r w:rsidR="00FC5AFB" w:rsidRPr="00672C4B">
        <w:rPr>
          <w:rFonts w:ascii="Arial" w:hAnsi="Arial" w:cs="Arial"/>
          <w:sz w:val="24"/>
          <w:szCs w:val="24"/>
        </w:rPr>
        <w:t>s gam</w:t>
      </w:r>
      <w:r w:rsidR="001A3F5F" w:rsidRPr="00672C4B">
        <w:rPr>
          <w:rFonts w:ascii="Arial" w:hAnsi="Arial" w:cs="Arial"/>
          <w:sz w:val="24"/>
          <w:szCs w:val="24"/>
        </w:rPr>
        <w:t>es will be rendered null and void.</w:t>
      </w:r>
    </w:p>
    <w:p w14:paraId="77B14F1B" w14:textId="439D4DA8" w:rsidR="2F1B1147" w:rsidRDefault="2F1B1147" w:rsidP="2F1B1147">
      <w:pPr>
        <w:pStyle w:val="ListParagraph"/>
        <w:tabs>
          <w:tab w:val="left" w:pos="426"/>
          <w:tab w:val="left" w:pos="993"/>
          <w:tab w:val="left" w:pos="1843"/>
        </w:tabs>
        <w:spacing w:after="0"/>
        <w:ind w:left="993" w:hanging="567"/>
        <w:jc w:val="both"/>
        <w:rPr>
          <w:rFonts w:ascii="Arial" w:hAnsi="Arial" w:cs="Arial"/>
          <w:sz w:val="24"/>
          <w:szCs w:val="24"/>
        </w:rPr>
      </w:pPr>
    </w:p>
    <w:p w14:paraId="54B5B0B5" w14:textId="77777777" w:rsidR="007C3295"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 xml:space="preserve">19.4 </w:t>
      </w:r>
      <w:r w:rsidRPr="00672C4B">
        <w:rPr>
          <w:rFonts w:ascii="Arial" w:hAnsi="Arial" w:cs="Arial"/>
          <w:sz w:val="24"/>
          <w:szCs w:val="24"/>
        </w:rPr>
        <w:tab/>
      </w:r>
      <w:r w:rsidR="00B0678B" w:rsidRPr="00672C4B">
        <w:rPr>
          <w:rFonts w:ascii="Arial" w:hAnsi="Arial" w:cs="Arial"/>
          <w:sz w:val="24"/>
          <w:szCs w:val="24"/>
        </w:rPr>
        <w:t>If any team cancel more than two matches per season</w:t>
      </w:r>
      <w:r w:rsidR="007C3295" w:rsidRPr="00672C4B">
        <w:rPr>
          <w:rFonts w:ascii="Arial" w:hAnsi="Arial" w:cs="Arial"/>
          <w:sz w:val="24"/>
          <w:szCs w:val="24"/>
        </w:rPr>
        <w:t>.</w:t>
      </w:r>
    </w:p>
    <w:p w14:paraId="00D8E99E" w14:textId="77777777" w:rsidR="007618A1" w:rsidRPr="00672C4B" w:rsidRDefault="007618A1"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ab/>
      </w:r>
      <w:r w:rsidRPr="00672C4B">
        <w:rPr>
          <w:rFonts w:ascii="Arial" w:hAnsi="Arial" w:cs="Arial"/>
          <w:color w:val="FF0000"/>
          <w:sz w:val="24"/>
          <w:szCs w:val="24"/>
        </w:rPr>
        <w:t xml:space="preserve">Penalty: 2-point deduction to the offending team for each </w:t>
      </w:r>
      <w:r w:rsidR="00BB6FFB" w:rsidRPr="00672C4B">
        <w:rPr>
          <w:rFonts w:ascii="Arial" w:hAnsi="Arial" w:cs="Arial"/>
          <w:color w:val="FF0000"/>
          <w:sz w:val="24"/>
          <w:szCs w:val="24"/>
        </w:rPr>
        <w:t>future</w:t>
      </w:r>
      <w:r w:rsidRPr="00672C4B">
        <w:rPr>
          <w:rFonts w:ascii="Arial" w:hAnsi="Arial" w:cs="Arial"/>
          <w:color w:val="FF0000"/>
          <w:sz w:val="24"/>
          <w:szCs w:val="24"/>
        </w:rPr>
        <w:t xml:space="preserve"> offence</w:t>
      </w:r>
      <w:r w:rsidR="003A0AF5">
        <w:rPr>
          <w:rFonts w:ascii="Arial" w:hAnsi="Arial" w:cs="Arial"/>
          <w:color w:val="FF0000"/>
          <w:sz w:val="24"/>
          <w:szCs w:val="24"/>
        </w:rPr>
        <w:t xml:space="preserve">. </w:t>
      </w:r>
      <w:r w:rsidR="003A0AF5" w:rsidRPr="2F1B1147">
        <w:rPr>
          <w:rFonts w:ascii="Arial" w:hAnsi="Arial" w:cs="Arial"/>
          <w:color w:val="FF0000"/>
          <w:sz w:val="24"/>
          <w:szCs w:val="24"/>
        </w:rPr>
        <w:t>Committee action will be taken if this rule is abused and could result in expulsion from the League</w:t>
      </w:r>
    </w:p>
    <w:p w14:paraId="0DE4B5B7" w14:textId="77777777" w:rsidR="005E204B" w:rsidRPr="00672C4B" w:rsidRDefault="005E204B" w:rsidP="00672C4B">
      <w:pPr>
        <w:pStyle w:val="ListParagraph"/>
        <w:tabs>
          <w:tab w:val="left" w:pos="426"/>
          <w:tab w:val="left" w:pos="993"/>
          <w:tab w:val="left" w:pos="1843"/>
        </w:tabs>
        <w:spacing w:after="0"/>
        <w:ind w:left="426" w:hanging="426"/>
        <w:jc w:val="both"/>
        <w:rPr>
          <w:rFonts w:ascii="Arial" w:hAnsi="Arial" w:cs="Arial"/>
          <w:sz w:val="24"/>
          <w:szCs w:val="24"/>
        </w:rPr>
      </w:pPr>
    </w:p>
    <w:p w14:paraId="66204FF1" w14:textId="2DA86808" w:rsidR="00AD7A17" w:rsidRDefault="2F1B1147" w:rsidP="2F1B1147">
      <w:pPr>
        <w:pStyle w:val="ListParagraph"/>
        <w:tabs>
          <w:tab w:val="left" w:pos="426"/>
          <w:tab w:val="left" w:pos="993"/>
          <w:tab w:val="left" w:pos="1843"/>
        </w:tabs>
        <w:spacing w:after="0"/>
        <w:ind w:left="426"/>
        <w:jc w:val="both"/>
        <w:rPr>
          <w:rFonts w:ascii="Arial" w:hAnsi="Arial" w:cs="Arial"/>
          <w:sz w:val="24"/>
          <w:szCs w:val="24"/>
        </w:rPr>
      </w:pPr>
      <w:r w:rsidRPr="2F1B1147">
        <w:rPr>
          <w:rFonts w:ascii="Arial" w:hAnsi="Arial" w:cs="Arial"/>
          <w:sz w:val="24"/>
          <w:szCs w:val="24"/>
        </w:rPr>
        <w:lastRenderedPageBreak/>
        <w:t xml:space="preserve">20. </w:t>
      </w:r>
      <w:r w:rsidR="00AD7A17">
        <w:tab/>
      </w:r>
      <w:r w:rsidRPr="2F1B1147">
        <w:rPr>
          <w:rFonts w:ascii="Arial" w:hAnsi="Arial" w:cs="Arial"/>
          <w:sz w:val="24"/>
          <w:szCs w:val="24"/>
        </w:rPr>
        <w:t xml:space="preserve">If possible, the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 will be run on a promotion/relegation basis. In the event of a tie on points then goal difference will determine the issue.</w:t>
      </w:r>
    </w:p>
    <w:p w14:paraId="2DBF0D7D" w14:textId="77777777" w:rsidR="00AD7A17" w:rsidRDefault="00AD7A17" w:rsidP="00672C4B">
      <w:pPr>
        <w:pStyle w:val="ListParagraph"/>
        <w:tabs>
          <w:tab w:val="left" w:pos="426"/>
          <w:tab w:val="left" w:pos="993"/>
          <w:tab w:val="left" w:pos="1843"/>
        </w:tabs>
        <w:spacing w:after="0"/>
        <w:ind w:left="284" w:hanging="284"/>
        <w:jc w:val="both"/>
        <w:rPr>
          <w:rFonts w:ascii="Arial" w:hAnsi="Arial" w:cs="Arial"/>
          <w:b/>
          <w:sz w:val="24"/>
          <w:szCs w:val="24"/>
        </w:rPr>
      </w:pPr>
    </w:p>
    <w:p w14:paraId="4A5278C6" w14:textId="77777777" w:rsidR="007C3295" w:rsidRPr="00672C4B" w:rsidRDefault="007C3295" w:rsidP="00672C4B">
      <w:pPr>
        <w:pStyle w:val="ListParagraph"/>
        <w:tabs>
          <w:tab w:val="left" w:pos="426"/>
          <w:tab w:val="left" w:pos="993"/>
          <w:tab w:val="left" w:pos="1843"/>
        </w:tabs>
        <w:spacing w:after="0"/>
        <w:ind w:left="284" w:hanging="284"/>
        <w:jc w:val="both"/>
        <w:rPr>
          <w:rFonts w:ascii="Arial" w:hAnsi="Arial" w:cs="Arial"/>
          <w:b/>
          <w:sz w:val="24"/>
          <w:szCs w:val="24"/>
        </w:rPr>
      </w:pPr>
      <w:r w:rsidRPr="00672C4B">
        <w:rPr>
          <w:rFonts w:ascii="Arial" w:hAnsi="Arial" w:cs="Arial"/>
          <w:b/>
          <w:sz w:val="24"/>
          <w:szCs w:val="24"/>
        </w:rPr>
        <w:t>Roles and Responsibilities</w:t>
      </w:r>
    </w:p>
    <w:p w14:paraId="6B62F1B3" w14:textId="77777777" w:rsidR="001616D9" w:rsidRPr="00672C4B" w:rsidRDefault="001616D9" w:rsidP="00672C4B">
      <w:pPr>
        <w:pStyle w:val="ListParagraph"/>
        <w:tabs>
          <w:tab w:val="left" w:pos="426"/>
          <w:tab w:val="left" w:pos="993"/>
          <w:tab w:val="left" w:pos="1843"/>
        </w:tabs>
        <w:spacing w:after="0"/>
        <w:ind w:left="0"/>
        <w:jc w:val="both"/>
        <w:rPr>
          <w:rFonts w:ascii="Arial" w:hAnsi="Arial" w:cs="Arial"/>
          <w:b/>
          <w:sz w:val="24"/>
          <w:szCs w:val="24"/>
        </w:rPr>
      </w:pPr>
    </w:p>
    <w:p w14:paraId="266C7527" w14:textId="77777777" w:rsidR="001616D9" w:rsidRPr="00672C4B" w:rsidRDefault="2F1B1147" w:rsidP="2F1B1147">
      <w:pPr>
        <w:pStyle w:val="ListParagraph"/>
        <w:tabs>
          <w:tab w:val="left" w:pos="426"/>
          <w:tab w:val="left" w:pos="993"/>
          <w:tab w:val="left" w:pos="1843"/>
        </w:tabs>
        <w:spacing w:after="0"/>
        <w:ind w:left="0"/>
        <w:jc w:val="both"/>
        <w:rPr>
          <w:rFonts w:ascii="Arial" w:hAnsi="Arial" w:cs="Arial"/>
          <w:sz w:val="24"/>
          <w:szCs w:val="24"/>
        </w:rPr>
      </w:pPr>
      <w:r w:rsidRPr="2F1B1147">
        <w:rPr>
          <w:rFonts w:ascii="Arial" w:hAnsi="Arial" w:cs="Arial"/>
          <w:sz w:val="24"/>
          <w:szCs w:val="24"/>
        </w:rPr>
        <w:t xml:space="preserve">21. </w:t>
      </w:r>
      <w:r w:rsidR="00B62630">
        <w:tab/>
      </w:r>
      <w:r w:rsidRPr="2F1B1147">
        <w:rPr>
          <w:rFonts w:ascii="Arial" w:hAnsi="Arial" w:cs="Arial"/>
          <w:sz w:val="24"/>
          <w:szCs w:val="24"/>
        </w:rPr>
        <w:t>AGM</w:t>
      </w:r>
    </w:p>
    <w:p w14:paraId="4D4B76D4" w14:textId="77777777" w:rsidR="00B0678B" w:rsidRPr="00672C4B" w:rsidRDefault="003F32E6"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21</w:t>
      </w:r>
      <w:r w:rsidR="00B0678B" w:rsidRPr="00672C4B">
        <w:rPr>
          <w:rFonts w:ascii="Arial" w:hAnsi="Arial" w:cs="Arial"/>
          <w:sz w:val="24"/>
          <w:szCs w:val="24"/>
        </w:rPr>
        <w:t xml:space="preserve">.1 </w:t>
      </w:r>
      <w:r w:rsidR="00BD3205" w:rsidRPr="00672C4B">
        <w:rPr>
          <w:rFonts w:ascii="Arial" w:hAnsi="Arial" w:cs="Arial"/>
          <w:sz w:val="24"/>
          <w:szCs w:val="24"/>
        </w:rPr>
        <w:tab/>
      </w:r>
      <w:r w:rsidR="00B0678B" w:rsidRPr="00672C4B">
        <w:rPr>
          <w:rFonts w:ascii="Arial" w:hAnsi="Arial" w:cs="Arial"/>
          <w:sz w:val="24"/>
          <w:szCs w:val="24"/>
        </w:rPr>
        <w:t xml:space="preserve">An AGM will be held each year to elect </w:t>
      </w:r>
      <w:r w:rsidR="00D82401">
        <w:rPr>
          <w:rFonts w:ascii="Arial" w:hAnsi="Arial" w:cs="Arial"/>
          <w:sz w:val="24"/>
          <w:szCs w:val="24"/>
        </w:rPr>
        <w:t>C</w:t>
      </w:r>
      <w:r w:rsidR="00B0678B" w:rsidRPr="00672C4B">
        <w:rPr>
          <w:rFonts w:ascii="Arial" w:hAnsi="Arial" w:cs="Arial"/>
          <w:sz w:val="24"/>
          <w:szCs w:val="24"/>
        </w:rPr>
        <w:t xml:space="preserve">ommittee </w:t>
      </w:r>
      <w:r w:rsidR="00D82401">
        <w:rPr>
          <w:rFonts w:ascii="Arial" w:hAnsi="Arial" w:cs="Arial"/>
          <w:sz w:val="24"/>
          <w:szCs w:val="24"/>
        </w:rPr>
        <w:t>M</w:t>
      </w:r>
      <w:r w:rsidR="007A7A71">
        <w:rPr>
          <w:rFonts w:ascii="Arial" w:hAnsi="Arial" w:cs="Arial"/>
          <w:sz w:val="24"/>
          <w:szCs w:val="24"/>
        </w:rPr>
        <w:t>embers and L</w:t>
      </w:r>
      <w:r w:rsidR="00B0678B" w:rsidRPr="00672C4B">
        <w:rPr>
          <w:rFonts w:ascii="Arial" w:hAnsi="Arial" w:cs="Arial"/>
          <w:sz w:val="24"/>
          <w:szCs w:val="24"/>
        </w:rPr>
        <w:t>eague officials. All members will serve for a period of three years</w:t>
      </w:r>
      <w:r w:rsidR="00B61506" w:rsidRPr="00672C4B">
        <w:rPr>
          <w:rFonts w:ascii="Arial" w:hAnsi="Arial" w:cs="Arial"/>
          <w:sz w:val="24"/>
          <w:szCs w:val="24"/>
        </w:rPr>
        <w:t>,</w:t>
      </w:r>
      <w:r w:rsidR="00B0678B" w:rsidRPr="00672C4B">
        <w:rPr>
          <w:rFonts w:ascii="Arial" w:hAnsi="Arial" w:cs="Arial"/>
          <w:sz w:val="24"/>
          <w:szCs w:val="24"/>
        </w:rPr>
        <w:t xml:space="preserve"> </w:t>
      </w:r>
      <w:r w:rsidR="00B61506" w:rsidRPr="00672C4B">
        <w:rPr>
          <w:rFonts w:ascii="Arial" w:hAnsi="Arial" w:cs="Arial"/>
          <w:sz w:val="24"/>
          <w:szCs w:val="24"/>
        </w:rPr>
        <w:t>after which</w:t>
      </w:r>
      <w:r w:rsidR="00B0678B" w:rsidRPr="00672C4B">
        <w:rPr>
          <w:rFonts w:ascii="Arial" w:hAnsi="Arial" w:cs="Arial"/>
          <w:sz w:val="24"/>
          <w:szCs w:val="24"/>
        </w:rPr>
        <w:t xml:space="preserve"> re-election will take place. Should a resignation occur during this period the league will request nomination(s) to fulfil the appropriate position(s)</w:t>
      </w:r>
      <w:proofErr w:type="gramStart"/>
      <w:r w:rsidR="00B0678B" w:rsidRPr="00672C4B">
        <w:rPr>
          <w:rFonts w:ascii="Arial" w:hAnsi="Arial" w:cs="Arial"/>
          <w:sz w:val="24"/>
          <w:szCs w:val="24"/>
        </w:rPr>
        <w:t>.</w:t>
      </w:r>
      <w:proofErr w:type="gramEnd"/>
    </w:p>
    <w:p w14:paraId="02F2C34E" w14:textId="77777777" w:rsidR="00B0678B" w:rsidRPr="00672C4B" w:rsidRDefault="00B0678B" w:rsidP="00672C4B">
      <w:pPr>
        <w:tabs>
          <w:tab w:val="left" w:pos="426"/>
          <w:tab w:val="left" w:pos="993"/>
          <w:tab w:val="left" w:pos="1843"/>
        </w:tabs>
        <w:spacing w:after="0"/>
        <w:ind w:left="993" w:hanging="567"/>
        <w:jc w:val="both"/>
        <w:rPr>
          <w:rFonts w:ascii="Arial" w:hAnsi="Arial" w:cs="Arial"/>
          <w:sz w:val="24"/>
          <w:szCs w:val="24"/>
        </w:rPr>
      </w:pPr>
    </w:p>
    <w:p w14:paraId="11928B6A" w14:textId="77777777" w:rsidR="00B0678B" w:rsidRPr="00672C4B" w:rsidRDefault="003F32E6"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21</w:t>
      </w:r>
      <w:r w:rsidR="00B0678B" w:rsidRPr="00672C4B">
        <w:rPr>
          <w:rFonts w:ascii="Arial" w:hAnsi="Arial" w:cs="Arial"/>
          <w:sz w:val="24"/>
          <w:szCs w:val="24"/>
        </w:rPr>
        <w:t xml:space="preserve">.2 </w:t>
      </w:r>
      <w:r w:rsidR="00BD3205" w:rsidRPr="00672C4B">
        <w:rPr>
          <w:rFonts w:ascii="Arial" w:hAnsi="Arial" w:cs="Arial"/>
          <w:sz w:val="24"/>
          <w:szCs w:val="24"/>
        </w:rPr>
        <w:tab/>
      </w:r>
      <w:r w:rsidR="00B0678B" w:rsidRPr="00672C4B">
        <w:rPr>
          <w:rFonts w:ascii="Arial" w:hAnsi="Arial" w:cs="Arial"/>
          <w:sz w:val="24"/>
          <w:szCs w:val="24"/>
        </w:rPr>
        <w:t xml:space="preserve">It is expected that the Vice Chair assumes the positon of Chair at the end of the three-year period to provide continuity within the </w:t>
      </w:r>
      <w:r w:rsidR="00D82401">
        <w:rPr>
          <w:rFonts w:ascii="Arial" w:hAnsi="Arial" w:cs="Arial"/>
          <w:sz w:val="24"/>
          <w:szCs w:val="24"/>
        </w:rPr>
        <w:t>C</w:t>
      </w:r>
      <w:r w:rsidR="00B0678B" w:rsidRPr="00672C4B">
        <w:rPr>
          <w:rFonts w:ascii="Arial" w:hAnsi="Arial" w:cs="Arial"/>
          <w:sz w:val="24"/>
          <w:szCs w:val="24"/>
        </w:rPr>
        <w:t>ommittee structure.</w:t>
      </w:r>
    </w:p>
    <w:p w14:paraId="680A4E5D" w14:textId="77777777" w:rsidR="00B0678B" w:rsidRPr="00672C4B" w:rsidRDefault="00B0678B" w:rsidP="00672C4B">
      <w:pPr>
        <w:tabs>
          <w:tab w:val="left" w:pos="426"/>
          <w:tab w:val="left" w:pos="993"/>
          <w:tab w:val="left" w:pos="1843"/>
        </w:tabs>
        <w:spacing w:after="0"/>
        <w:ind w:left="993" w:hanging="567"/>
        <w:jc w:val="both"/>
        <w:rPr>
          <w:rFonts w:ascii="Arial" w:hAnsi="Arial" w:cs="Arial"/>
          <w:sz w:val="24"/>
          <w:szCs w:val="24"/>
        </w:rPr>
      </w:pPr>
    </w:p>
    <w:p w14:paraId="34060F76" w14:textId="77777777" w:rsidR="00B0678B" w:rsidRPr="00672C4B" w:rsidRDefault="003F32E6"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21</w:t>
      </w:r>
      <w:r w:rsidR="00B0678B" w:rsidRPr="00672C4B">
        <w:rPr>
          <w:rFonts w:ascii="Arial" w:hAnsi="Arial" w:cs="Arial"/>
          <w:sz w:val="24"/>
          <w:szCs w:val="24"/>
        </w:rPr>
        <w:t xml:space="preserve">.3 </w:t>
      </w:r>
      <w:r w:rsidR="00BD3205" w:rsidRPr="00672C4B">
        <w:rPr>
          <w:rFonts w:ascii="Arial" w:hAnsi="Arial" w:cs="Arial"/>
          <w:sz w:val="24"/>
          <w:szCs w:val="24"/>
        </w:rPr>
        <w:tab/>
      </w:r>
      <w:r w:rsidR="00B0678B" w:rsidRPr="00672C4B">
        <w:rPr>
          <w:rFonts w:ascii="Arial" w:hAnsi="Arial" w:cs="Arial"/>
          <w:sz w:val="24"/>
          <w:szCs w:val="24"/>
        </w:rPr>
        <w:t>A Division Liaison Officer will be elected for each division, being responsible for advising on all netball matters relating to that division including:</w:t>
      </w:r>
    </w:p>
    <w:p w14:paraId="34FF5B10" w14:textId="77777777" w:rsidR="008B5567" w:rsidRDefault="00B0678B" w:rsidP="00672C4B">
      <w:pPr>
        <w:numPr>
          <w:ilvl w:val="0"/>
          <w:numId w:val="14"/>
        </w:numPr>
        <w:tabs>
          <w:tab w:val="left" w:pos="426"/>
          <w:tab w:val="left" w:pos="1418"/>
          <w:tab w:val="left" w:pos="1843"/>
        </w:tabs>
        <w:spacing w:after="0"/>
        <w:ind w:left="1418" w:hanging="284"/>
        <w:jc w:val="both"/>
        <w:rPr>
          <w:rFonts w:ascii="Arial" w:hAnsi="Arial" w:cs="Arial"/>
          <w:sz w:val="24"/>
          <w:szCs w:val="24"/>
        </w:rPr>
      </w:pPr>
      <w:r w:rsidRPr="00672C4B">
        <w:rPr>
          <w:rFonts w:ascii="Arial" w:hAnsi="Arial" w:cs="Arial"/>
          <w:sz w:val="24"/>
          <w:szCs w:val="24"/>
        </w:rPr>
        <w:t xml:space="preserve">Receiving </w:t>
      </w:r>
      <w:r w:rsidR="008B5567">
        <w:rPr>
          <w:rFonts w:ascii="Arial" w:hAnsi="Arial" w:cs="Arial"/>
          <w:sz w:val="24"/>
          <w:szCs w:val="24"/>
        </w:rPr>
        <w:t>results sheets</w:t>
      </w:r>
    </w:p>
    <w:p w14:paraId="1D9FB409" w14:textId="261D661D" w:rsidR="00B0678B" w:rsidRPr="00672C4B" w:rsidRDefault="2F1B1147" w:rsidP="00672C4B">
      <w:pPr>
        <w:numPr>
          <w:ilvl w:val="0"/>
          <w:numId w:val="14"/>
        </w:numPr>
        <w:tabs>
          <w:tab w:val="left" w:pos="426"/>
          <w:tab w:val="left" w:pos="1418"/>
          <w:tab w:val="left" w:pos="1843"/>
        </w:tabs>
        <w:spacing w:after="0"/>
        <w:ind w:left="1418" w:hanging="284"/>
        <w:jc w:val="both"/>
        <w:rPr>
          <w:rFonts w:ascii="Arial" w:hAnsi="Arial" w:cs="Arial"/>
          <w:sz w:val="24"/>
          <w:szCs w:val="24"/>
        </w:rPr>
      </w:pPr>
      <w:r w:rsidRPr="2F1B1147">
        <w:rPr>
          <w:rFonts w:ascii="Arial" w:hAnsi="Arial" w:cs="Arial"/>
          <w:sz w:val="24"/>
          <w:szCs w:val="24"/>
        </w:rPr>
        <w:t xml:space="preserve">Verifying results on the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 website (</w:t>
      </w:r>
      <w:hyperlink r:id="rId23">
        <w:r w:rsidRPr="2F1B1147">
          <w:rPr>
            <w:rFonts w:ascii="Arial" w:hAnsi="Arial" w:cs="Arial"/>
            <w:sz w:val="24"/>
            <w:szCs w:val="24"/>
          </w:rPr>
          <w:t>www.stokenetball.co.uk</w:t>
        </w:r>
      </w:hyperlink>
      <w:r w:rsidRPr="2F1B1147">
        <w:rPr>
          <w:rFonts w:ascii="Arial" w:hAnsi="Arial" w:cs="Arial"/>
          <w:sz w:val="24"/>
          <w:szCs w:val="24"/>
        </w:rPr>
        <w:t>)</w:t>
      </w:r>
    </w:p>
    <w:p w14:paraId="090F2DF3" w14:textId="77777777" w:rsidR="00B0678B" w:rsidRPr="00672C4B" w:rsidRDefault="00B0678B" w:rsidP="00672C4B">
      <w:pPr>
        <w:numPr>
          <w:ilvl w:val="0"/>
          <w:numId w:val="14"/>
        </w:numPr>
        <w:tabs>
          <w:tab w:val="left" w:pos="426"/>
          <w:tab w:val="left" w:pos="1418"/>
          <w:tab w:val="left" w:pos="1843"/>
        </w:tabs>
        <w:spacing w:after="0"/>
        <w:ind w:left="1418" w:hanging="284"/>
        <w:jc w:val="both"/>
        <w:rPr>
          <w:rFonts w:ascii="Arial" w:hAnsi="Arial" w:cs="Arial"/>
          <w:sz w:val="24"/>
          <w:szCs w:val="24"/>
        </w:rPr>
      </w:pPr>
      <w:r w:rsidRPr="00672C4B">
        <w:rPr>
          <w:rFonts w:ascii="Arial" w:hAnsi="Arial" w:cs="Arial"/>
          <w:sz w:val="24"/>
          <w:szCs w:val="24"/>
        </w:rPr>
        <w:t>Giving advice to teams as necessary</w:t>
      </w:r>
    </w:p>
    <w:p w14:paraId="12F3F3F2" w14:textId="77777777" w:rsidR="00B0678B" w:rsidRPr="00672C4B" w:rsidRDefault="00B0678B" w:rsidP="00672C4B">
      <w:pPr>
        <w:numPr>
          <w:ilvl w:val="0"/>
          <w:numId w:val="14"/>
        </w:numPr>
        <w:tabs>
          <w:tab w:val="left" w:pos="426"/>
          <w:tab w:val="left" w:pos="1418"/>
          <w:tab w:val="left" w:pos="1843"/>
        </w:tabs>
        <w:spacing w:after="0"/>
        <w:ind w:left="1418" w:hanging="284"/>
        <w:jc w:val="both"/>
        <w:rPr>
          <w:rFonts w:ascii="Arial" w:hAnsi="Arial" w:cs="Arial"/>
          <w:sz w:val="24"/>
          <w:szCs w:val="24"/>
        </w:rPr>
      </w:pPr>
      <w:r w:rsidRPr="00672C4B">
        <w:rPr>
          <w:rFonts w:ascii="Arial" w:hAnsi="Arial" w:cs="Arial"/>
          <w:sz w:val="24"/>
          <w:szCs w:val="24"/>
        </w:rPr>
        <w:t xml:space="preserve">Referring matters to the full </w:t>
      </w:r>
      <w:r w:rsidR="00D82401">
        <w:rPr>
          <w:rFonts w:ascii="Arial" w:hAnsi="Arial" w:cs="Arial"/>
          <w:sz w:val="24"/>
          <w:szCs w:val="24"/>
        </w:rPr>
        <w:t>C</w:t>
      </w:r>
      <w:r w:rsidRPr="00672C4B">
        <w:rPr>
          <w:rFonts w:ascii="Arial" w:hAnsi="Arial" w:cs="Arial"/>
          <w:sz w:val="24"/>
          <w:szCs w:val="24"/>
        </w:rPr>
        <w:t>ommittee</w:t>
      </w:r>
      <w:r w:rsidR="005B25A5" w:rsidRPr="00672C4B">
        <w:rPr>
          <w:rFonts w:ascii="Arial" w:hAnsi="Arial" w:cs="Arial"/>
          <w:sz w:val="24"/>
          <w:szCs w:val="24"/>
        </w:rPr>
        <w:t xml:space="preserve"> or the </w:t>
      </w:r>
      <w:r w:rsidR="00373ED2" w:rsidRPr="00672C4B">
        <w:rPr>
          <w:rFonts w:ascii="Arial" w:hAnsi="Arial" w:cs="Arial"/>
          <w:sz w:val="24"/>
          <w:szCs w:val="24"/>
        </w:rPr>
        <w:t xml:space="preserve">Resolution Lead </w:t>
      </w:r>
      <w:r w:rsidRPr="00672C4B">
        <w:rPr>
          <w:rFonts w:ascii="Arial" w:hAnsi="Arial" w:cs="Arial"/>
          <w:sz w:val="24"/>
          <w:szCs w:val="24"/>
        </w:rPr>
        <w:t>if a ruling cannot be given at the time</w:t>
      </w:r>
    </w:p>
    <w:p w14:paraId="19219836" w14:textId="77777777" w:rsidR="00B0678B" w:rsidRPr="00672C4B" w:rsidRDefault="00B0678B" w:rsidP="00672C4B">
      <w:pPr>
        <w:tabs>
          <w:tab w:val="left" w:pos="426"/>
          <w:tab w:val="left" w:pos="993"/>
          <w:tab w:val="left" w:pos="1843"/>
        </w:tabs>
        <w:spacing w:after="0"/>
        <w:ind w:left="993" w:hanging="567"/>
        <w:jc w:val="both"/>
        <w:rPr>
          <w:rFonts w:ascii="Arial" w:hAnsi="Arial" w:cs="Arial"/>
          <w:sz w:val="24"/>
          <w:szCs w:val="24"/>
        </w:rPr>
      </w:pPr>
    </w:p>
    <w:p w14:paraId="1263E679" w14:textId="77777777" w:rsidR="00B0678B" w:rsidRPr="00672C4B" w:rsidRDefault="003F32E6"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21</w:t>
      </w:r>
      <w:r w:rsidR="00B0678B" w:rsidRPr="00672C4B">
        <w:rPr>
          <w:rFonts w:ascii="Arial" w:hAnsi="Arial" w:cs="Arial"/>
          <w:sz w:val="24"/>
          <w:szCs w:val="24"/>
        </w:rPr>
        <w:t xml:space="preserve">.4 </w:t>
      </w:r>
      <w:r w:rsidR="00BD3205" w:rsidRPr="00672C4B">
        <w:rPr>
          <w:rFonts w:ascii="Arial" w:hAnsi="Arial" w:cs="Arial"/>
          <w:sz w:val="24"/>
          <w:szCs w:val="24"/>
        </w:rPr>
        <w:tab/>
      </w:r>
      <w:r w:rsidR="00B0678B" w:rsidRPr="00672C4B">
        <w:rPr>
          <w:rFonts w:ascii="Arial" w:hAnsi="Arial" w:cs="Arial"/>
          <w:sz w:val="24"/>
          <w:szCs w:val="24"/>
        </w:rPr>
        <w:t xml:space="preserve">All rules amendments and new rules that have been voted for and accepted at the AGM will be implemented from the commencement of the </w:t>
      </w:r>
      <w:r w:rsidR="007A7A71">
        <w:rPr>
          <w:rFonts w:ascii="Arial" w:hAnsi="Arial" w:cs="Arial"/>
          <w:sz w:val="24"/>
          <w:szCs w:val="24"/>
        </w:rPr>
        <w:t>next L</w:t>
      </w:r>
      <w:r w:rsidR="00F9112A" w:rsidRPr="00672C4B">
        <w:rPr>
          <w:rFonts w:ascii="Arial" w:hAnsi="Arial" w:cs="Arial"/>
          <w:sz w:val="24"/>
          <w:szCs w:val="24"/>
        </w:rPr>
        <w:t>eague</w:t>
      </w:r>
      <w:r w:rsidR="00B0678B" w:rsidRPr="00672C4B">
        <w:rPr>
          <w:rFonts w:ascii="Arial" w:hAnsi="Arial" w:cs="Arial"/>
          <w:sz w:val="24"/>
          <w:szCs w:val="24"/>
        </w:rPr>
        <w:t>.</w:t>
      </w:r>
    </w:p>
    <w:p w14:paraId="296FEF7D" w14:textId="77777777" w:rsidR="00B0678B" w:rsidRPr="00672C4B" w:rsidRDefault="00B0678B" w:rsidP="00672C4B">
      <w:pPr>
        <w:tabs>
          <w:tab w:val="left" w:pos="426"/>
          <w:tab w:val="left" w:pos="993"/>
          <w:tab w:val="left" w:pos="1843"/>
        </w:tabs>
        <w:spacing w:after="0"/>
        <w:ind w:left="993" w:hanging="567"/>
        <w:jc w:val="both"/>
        <w:rPr>
          <w:rFonts w:ascii="Arial" w:hAnsi="Arial" w:cs="Arial"/>
          <w:sz w:val="24"/>
          <w:szCs w:val="24"/>
        </w:rPr>
      </w:pPr>
    </w:p>
    <w:p w14:paraId="70DAF445" w14:textId="77777777" w:rsidR="00B0678B" w:rsidRPr="00672C4B" w:rsidRDefault="003F32E6" w:rsidP="00672C4B">
      <w:pPr>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21</w:t>
      </w:r>
      <w:r w:rsidR="00B0678B" w:rsidRPr="00672C4B">
        <w:rPr>
          <w:rFonts w:ascii="Arial" w:hAnsi="Arial" w:cs="Arial"/>
          <w:sz w:val="24"/>
          <w:szCs w:val="24"/>
        </w:rPr>
        <w:t xml:space="preserve">.5 </w:t>
      </w:r>
      <w:r w:rsidR="00BD3205" w:rsidRPr="00672C4B">
        <w:rPr>
          <w:rFonts w:ascii="Arial" w:hAnsi="Arial" w:cs="Arial"/>
          <w:sz w:val="24"/>
          <w:szCs w:val="24"/>
        </w:rPr>
        <w:tab/>
      </w:r>
      <w:r w:rsidR="00B0678B" w:rsidRPr="00672C4B">
        <w:rPr>
          <w:rFonts w:ascii="Arial" w:hAnsi="Arial" w:cs="Arial"/>
          <w:sz w:val="24"/>
          <w:szCs w:val="24"/>
        </w:rPr>
        <w:t xml:space="preserve">Every team participating </w:t>
      </w:r>
      <w:r w:rsidR="007A7A71">
        <w:rPr>
          <w:rFonts w:ascii="Arial" w:hAnsi="Arial" w:cs="Arial"/>
          <w:sz w:val="24"/>
          <w:szCs w:val="24"/>
        </w:rPr>
        <w:t xml:space="preserve">in </w:t>
      </w:r>
      <w:r w:rsidR="00B0678B" w:rsidRPr="00672C4B">
        <w:rPr>
          <w:rFonts w:ascii="Arial" w:hAnsi="Arial" w:cs="Arial"/>
          <w:sz w:val="24"/>
          <w:szCs w:val="24"/>
        </w:rPr>
        <w:t xml:space="preserve">the </w:t>
      </w:r>
      <w:proofErr w:type="spellStart"/>
      <w:r w:rsidR="00B20933" w:rsidRPr="00672C4B">
        <w:rPr>
          <w:rFonts w:ascii="Arial" w:hAnsi="Arial" w:cs="Arial"/>
          <w:sz w:val="24"/>
          <w:szCs w:val="24"/>
        </w:rPr>
        <w:t>SoT</w:t>
      </w:r>
      <w:proofErr w:type="spellEnd"/>
      <w:r w:rsidR="00B20933" w:rsidRPr="00672C4B">
        <w:rPr>
          <w:rFonts w:ascii="Arial" w:hAnsi="Arial" w:cs="Arial"/>
          <w:sz w:val="24"/>
          <w:szCs w:val="24"/>
        </w:rPr>
        <w:t xml:space="preserve"> </w:t>
      </w:r>
      <w:r w:rsidR="00B0678B" w:rsidRPr="00672C4B">
        <w:rPr>
          <w:rFonts w:ascii="Arial" w:hAnsi="Arial" w:cs="Arial"/>
          <w:sz w:val="24"/>
          <w:szCs w:val="24"/>
        </w:rPr>
        <w:t xml:space="preserve">League </w:t>
      </w:r>
      <w:r w:rsidR="002975DF" w:rsidRPr="00672C4B">
        <w:rPr>
          <w:rFonts w:ascii="Arial" w:hAnsi="Arial" w:cs="Arial"/>
          <w:sz w:val="24"/>
          <w:szCs w:val="24"/>
        </w:rPr>
        <w:t xml:space="preserve">MUST </w:t>
      </w:r>
      <w:r w:rsidR="00B0678B" w:rsidRPr="00672C4B">
        <w:rPr>
          <w:rFonts w:ascii="Arial" w:hAnsi="Arial" w:cs="Arial"/>
          <w:sz w:val="24"/>
          <w:szCs w:val="24"/>
        </w:rPr>
        <w:t>send at least one representative to the AGM.</w:t>
      </w:r>
    </w:p>
    <w:p w14:paraId="7ABEAD1A" w14:textId="495733AF" w:rsidR="00B70853" w:rsidRDefault="2F1B1147" w:rsidP="00672C4B">
      <w:pPr>
        <w:pStyle w:val="ListParagraph"/>
        <w:tabs>
          <w:tab w:val="left" w:pos="426"/>
          <w:tab w:val="left" w:pos="993"/>
          <w:tab w:val="left" w:pos="1843"/>
        </w:tabs>
        <w:spacing w:after="0"/>
        <w:ind w:left="993"/>
        <w:jc w:val="both"/>
        <w:rPr>
          <w:rFonts w:ascii="Arial" w:hAnsi="Arial" w:cs="Arial"/>
          <w:strike/>
          <w:color w:val="FF0000"/>
          <w:sz w:val="24"/>
          <w:szCs w:val="24"/>
        </w:rPr>
      </w:pPr>
      <w:r w:rsidRPr="2F1B1147">
        <w:rPr>
          <w:rFonts w:ascii="Arial" w:hAnsi="Arial" w:cs="Arial"/>
          <w:color w:val="FF0000"/>
          <w:sz w:val="24"/>
          <w:szCs w:val="24"/>
        </w:rPr>
        <w:t>Penalty: Committee action will be taken should teams not comply and teams may be denied entry for the following season</w:t>
      </w:r>
    </w:p>
    <w:p w14:paraId="7194DBDC" w14:textId="77777777" w:rsidR="00B2720C" w:rsidRDefault="00B2720C" w:rsidP="00B2720C">
      <w:pPr>
        <w:pStyle w:val="ListParagraph"/>
        <w:tabs>
          <w:tab w:val="left" w:pos="426"/>
          <w:tab w:val="left" w:pos="993"/>
          <w:tab w:val="left" w:pos="1843"/>
        </w:tabs>
        <w:spacing w:after="0"/>
        <w:ind w:left="0"/>
        <w:jc w:val="both"/>
        <w:rPr>
          <w:rFonts w:ascii="Arial" w:hAnsi="Arial" w:cs="Arial"/>
          <w:strike/>
          <w:color w:val="FF0000"/>
          <w:sz w:val="24"/>
          <w:szCs w:val="24"/>
        </w:rPr>
      </w:pPr>
    </w:p>
    <w:p w14:paraId="4DA2EF4F" w14:textId="77777777" w:rsidR="001616D9" w:rsidRPr="00672C4B" w:rsidRDefault="007248A9"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22. </w:t>
      </w:r>
      <w:r w:rsidRPr="00672C4B">
        <w:rPr>
          <w:rFonts w:ascii="Arial" w:hAnsi="Arial" w:cs="Arial"/>
          <w:sz w:val="24"/>
          <w:szCs w:val="24"/>
        </w:rPr>
        <w:tab/>
      </w:r>
      <w:r w:rsidR="001616D9" w:rsidRPr="00672C4B">
        <w:rPr>
          <w:rFonts w:ascii="Arial" w:hAnsi="Arial" w:cs="Arial"/>
          <w:sz w:val="24"/>
          <w:szCs w:val="24"/>
        </w:rPr>
        <w:t>The Committee</w:t>
      </w:r>
    </w:p>
    <w:p w14:paraId="4DE7D90E" w14:textId="77777777" w:rsidR="001616D9" w:rsidRPr="00672C4B" w:rsidRDefault="00BD3205"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w:t>
      </w:r>
      <w:r w:rsidR="00B61506" w:rsidRPr="00672C4B">
        <w:rPr>
          <w:rFonts w:ascii="Arial" w:hAnsi="Arial" w:cs="Arial"/>
          <w:sz w:val="24"/>
          <w:szCs w:val="24"/>
        </w:rPr>
        <w:t>2</w:t>
      </w:r>
      <w:r w:rsidRPr="00672C4B">
        <w:rPr>
          <w:rFonts w:ascii="Arial" w:hAnsi="Arial" w:cs="Arial"/>
          <w:sz w:val="24"/>
          <w:szCs w:val="24"/>
        </w:rPr>
        <w:t xml:space="preserve">.1 </w:t>
      </w:r>
      <w:r w:rsidRPr="00672C4B">
        <w:rPr>
          <w:rFonts w:ascii="Arial" w:hAnsi="Arial" w:cs="Arial"/>
          <w:sz w:val="24"/>
          <w:szCs w:val="24"/>
        </w:rPr>
        <w:tab/>
      </w:r>
      <w:r w:rsidR="001616D9" w:rsidRPr="00672C4B">
        <w:rPr>
          <w:rFonts w:ascii="Arial" w:hAnsi="Arial" w:cs="Arial"/>
          <w:sz w:val="24"/>
          <w:szCs w:val="24"/>
        </w:rPr>
        <w:t xml:space="preserve">Members of the </w:t>
      </w:r>
      <w:proofErr w:type="spellStart"/>
      <w:r w:rsidR="00D82401">
        <w:rPr>
          <w:rFonts w:ascii="Arial" w:hAnsi="Arial" w:cs="Arial"/>
          <w:sz w:val="24"/>
          <w:szCs w:val="24"/>
        </w:rPr>
        <w:t>SoT</w:t>
      </w:r>
      <w:proofErr w:type="spellEnd"/>
      <w:r w:rsidR="00D82401">
        <w:rPr>
          <w:rFonts w:ascii="Arial" w:hAnsi="Arial" w:cs="Arial"/>
          <w:sz w:val="24"/>
          <w:szCs w:val="24"/>
        </w:rPr>
        <w:t xml:space="preserve"> League C</w:t>
      </w:r>
      <w:r w:rsidR="001616D9" w:rsidRPr="00672C4B">
        <w:rPr>
          <w:rFonts w:ascii="Arial" w:hAnsi="Arial" w:cs="Arial"/>
          <w:sz w:val="24"/>
          <w:szCs w:val="24"/>
        </w:rPr>
        <w:t>ommittee reserve the right to decide on any matters concerning the league that arise during the season.</w:t>
      </w:r>
    </w:p>
    <w:p w14:paraId="769D0D3C" w14:textId="77777777" w:rsidR="001616D9" w:rsidRPr="00672C4B" w:rsidRDefault="001616D9" w:rsidP="00672C4B">
      <w:pPr>
        <w:pStyle w:val="ListParagraph"/>
        <w:tabs>
          <w:tab w:val="left" w:pos="426"/>
          <w:tab w:val="left" w:pos="993"/>
          <w:tab w:val="left" w:pos="1843"/>
        </w:tabs>
        <w:spacing w:after="0"/>
        <w:ind w:left="993" w:hanging="567"/>
        <w:jc w:val="both"/>
        <w:rPr>
          <w:rFonts w:ascii="Arial" w:hAnsi="Arial" w:cs="Arial"/>
          <w:sz w:val="24"/>
          <w:szCs w:val="24"/>
        </w:rPr>
      </w:pPr>
    </w:p>
    <w:p w14:paraId="4103AC5E" w14:textId="77777777" w:rsidR="001616D9"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w:t>
      </w:r>
      <w:r w:rsidR="00B61506" w:rsidRPr="00672C4B">
        <w:rPr>
          <w:rFonts w:ascii="Arial" w:hAnsi="Arial" w:cs="Arial"/>
          <w:sz w:val="24"/>
          <w:szCs w:val="24"/>
        </w:rPr>
        <w:t>2</w:t>
      </w:r>
      <w:r w:rsidRPr="00672C4B">
        <w:rPr>
          <w:rFonts w:ascii="Arial" w:hAnsi="Arial" w:cs="Arial"/>
          <w:sz w:val="24"/>
          <w:szCs w:val="24"/>
        </w:rPr>
        <w:t xml:space="preserve">.2 </w:t>
      </w:r>
      <w:r w:rsidR="00BD3205" w:rsidRPr="00672C4B">
        <w:rPr>
          <w:rFonts w:ascii="Arial" w:hAnsi="Arial" w:cs="Arial"/>
          <w:sz w:val="24"/>
          <w:szCs w:val="24"/>
        </w:rPr>
        <w:tab/>
      </w:r>
      <w:r w:rsidR="001616D9" w:rsidRPr="00672C4B">
        <w:rPr>
          <w:rFonts w:ascii="Arial" w:hAnsi="Arial" w:cs="Arial"/>
          <w:sz w:val="24"/>
          <w:szCs w:val="24"/>
        </w:rPr>
        <w:t>All teams or persons will be informed if they are to be discussed at a committee meeting to ensure that all information relating to the matter is obtained.</w:t>
      </w:r>
    </w:p>
    <w:p w14:paraId="54CD245A" w14:textId="77777777" w:rsidR="001616D9" w:rsidRPr="00672C4B" w:rsidRDefault="001616D9" w:rsidP="00672C4B">
      <w:pPr>
        <w:pStyle w:val="ListParagraph"/>
        <w:tabs>
          <w:tab w:val="left" w:pos="426"/>
          <w:tab w:val="left" w:pos="993"/>
          <w:tab w:val="left" w:pos="1843"/>
        </w:tabs>
        <w:spacing w:after="0"/>
        <w:ind w:left="993" w:hanging="567"/>
        <w:jc w:val="both"/>
        <w:rPr>
          <w:rFonts w:ascii="Arial" w:hAnsi="Arial" w:cs="Arial"/>
          <w:sz w:val="24"/>
          <w:szCs w:val="24"/>
        </w:rPr>
      </w:pPr>
    </w:p>
    <w:p w14:paraId="050C9B70" w14:textId="77777777" w:rsidR="001616D9"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w:t>
      </w:r>
      <w:r w:rsidR="00B61506" w:rsidRPr="00672C4B">
        <w:rPr>
          <w:rFonts w:ascii="Arial" w:hAnsi="Arial" w:cs="Arial"/>
          <w:sz w:val="24"/>
          <w:szCs w:val="24"/>
        </w:rPr>
        <w:t>2</w:t>
      </w:r>
      <w:r w:rsidRPr="00672C4B">
        <w:rPr>
          <w:rFonts w:ascii="Arial" w:hAnsi="Arial" w:cs="Arial"/>
          <w:sz w:val="24"/>
          <w:szCs w:val="24"/>
        </w:rPr>
        <w:t xml:space="preserve">.3 </w:t>
      </w:r>
      <w:r w:rsidR="00BD3205" w:rsidRPr="00672C4B">
        <w:rPr>
          <w:rFonts w:ascii="Arial" w:hAnsi="Arial" w:cs="Arial"/>
          <w:sz w:val="24"/>
          <w:szCs w:val="24"/>
        </w:rPr>
        <w:tab/>
      </w:r>
      <w:r w:rsidR="001616D9" w:rsidRPr="00672C4B">
        <w:rPr>
          <w:rFonts w:ascii="Arial" w:hAnsi="Arial" w:cs="Arial"/>
          <w:sz w:val="24"/>
          <w:szCs w:val="24"/>
        </w:rPr>
        <w:t xml:space="preserve">The </w:t>
      </w:r>
      <w:r w:rsidR="00D82401">
        <w:rPr>
          <w:rFonts w:ascii="Arial" w:hAnsi="Arial" w:cs="Arial"/>
          <w:sz w:val="24"/>
          <w:szCs w:val="24"/>
        </w:rPr>
        <w:t>C</w:t>
      </w:r>
      <w:r w:rsidR="001616D9" w:rsidRPr="00672C4B">
        <w:rPr>
          <w:rFonts w:ascii="Arial" w:hAnsi="Arial" w:cs="Arial"/>
          <w:sz w:val="24"/>
          <w:szCs w:val="24"/>
        </w:rPr>
        <w:t>ommittee has the right to divide teams in equal divisions as far as possible.</w:t>
      </w:r>
    </w:p>
    <w:p w14:paraId="1231BE67" w14:textId="77777777" w:rsidR="00FC19FF" w:rsidRDefault="00FC19FF" w:rsidP="00FC19FF">
      <w:pPr>
        <w:pStyle w:val="ListParagraph"/>
        <w:tabs>
          <w:tab w:val="left" w:pos="426"/>
          <w:tab w:val="left" w:pos="993"/>
          <w:tab w:val="left" w:pos="1843"/>
        </w:tabs>
        <w:spacing w:after="0"/>
        <w:ind w:left="0"/>
        <w:jc w:val="both"/>
        <w:rPr>
          <w:rFonts w:ascii="Arial" w:hAnsi="Arial" w:cs="Arial"/>
          <w:sz w:val="24"/>
          <w:szCs w:val="24"/>
        </w:rPr>
      </w:pPr>
    </w:p>
    <w:p w14:paraId="58D7781B" w14:textId="77777777" w:rsidR="001616D9" w:rsidRPr="00672C4B" w:rsidRDefault="007248A9" w:rsidP="00672C4B">
      <w:pPr>
        <w:pStyle w:val="ListParagraph"/>
        <w:tabs>
          <w:tab w:val="left" w:pos="426"/>
          <w:tab w:val="left" w:pos="993"/>
          <w:tab w:val="left" w:pos="1843"/>
        </w:tabs>
        <w:spacing w:after="0"/>
        <w:ind w:left="0"/>
        <w:jc w:val="both"/>
        <w:rPr>
          <w:rFonts w:ascii="Arial" w:hAnsi="Arial" w:cs="Arial"/>
          <w:sz w:val="24"/>
          <w:szCs w:val="24"/>
        </w:rPr>
      </w:pPr>
      <w:r w:rsidRPr="00672C4B">
        <w:rPr>
          <w:rFonts w:ascii="Arial" w:hAnsi="Arial" w:cs="Arial"/>
          <w:sz w:val="24"/>
          <w:szCs w:val="24"/>
        </w:rPr>
        <w:t xml:space="preserve">23. </w:t>
      </w:r>
      <w:r w:rsidRPr="00672C4B">
        <w:rPr>
          <w:rFonts w:ascii="Arial" w:hAnsi="Arial" w:cs="Arial"/>
          <w:sz w:val="24"/>
          <w:szCs w:val="24"/>
        </w:rPr>
        <w:tab/>
      </w:r>
      <w:r w:rsidR="001616D9" w:rsidRPr="00672C4B">
        <w:rPr>
          <w:rFonts w:ascii="Arial" w:hAnsi="Arial" w:cs="Arial"/>
          <w:sz w:val="24"/>
          <w:szCs w:val="24"/>
        </w:rPr>
        <w:t>Committee Meetings</w:t>
      </w:r>
    </w:p>
    <w:p w14:paraId="322EC616" w14:textId="77777777" w:rsidR="007B2C66" w:rsidRPr="00672C4B" w:rsidRDefault="003F32E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lastRenderedPageBreak/>
        <w:t>2</w:t>
      </w:r>
      <w:r w:rsidR="00B61506" w:rsidRPr="00672C4B">
        <w:rPr>
          <w:rFonts w:ascii="Arial" w:hAnsi="Arial" w:cs="Arial"/>
          <w:sz w:val="24"/>
          <w:szCs w:val="24"/>
        </w:rPr>
        <w:t>3</w:t>
      </w:r>
      <w:r w:rsidRPr="00672C4B">
        <w:rPr>
          <w:rFonts w:ascii="Arial" w:hAnsi="Arial" w:cs="Arial"/>
          <w:sz w:val="24"/>
          <w:szCs w:val="24"/>
        </w:rPr>
        <w:t xml:space="preserve">.1 </w:t>
      </w:r>
      <w:r w:rsidRPr="00672C4B">
        <w:rPr>
          <w:rFonts w:ascii="Arial" w:hAnsi="Arial" w:cs="Arial"/>
          <w:sz w:val="24"/>
          <w:szCs w:val="24"/>
        </w:rPr>
        <w:tab/>
      </w:r>
      <w:r w:rsidR="007B2C66" w:rsidRPr="00672C4B">
        <w:rPr>
          <w:rFonts w:ascii="Arial" w:hAnsi="Arial" w:cs="Arial"/>
          <w:sz w:val="24"/>
          <w:szCs w:val="24"/>
        </w:rPr>
        <w:t xml:space="preserve">A quorum of at least seven </w:t>
      </w:r>
      <w:r w:rsidR="004366B7">
        <w:rPr>
          <w:rFonts w:ascii="Arial" w:hAnsi="Arial" w:cs="Arial"/>
          <w:sz w:val="24"/>
          <w:szCs w:val="24"/>
        </w:rPr>
        <w:t>C</w:t>
      </w:r>
      <w:r w:rsidR="007B2C66" w:rsidRPr="00672C4B">
        <w:rPr>
          <w:rFonts w:ascii="Arial" w:hAnsi="Arial" w:cs="Arial"/>
          <w:sz w:val="24"/>
          <w:szCs w:val="24"/>
        </w:rPr>
        <w:t xml:space="preserve">ommittee </w:t>
      </w:r>
      <w:r w:rsidR="004366B7">
        <w:rPr>
          <w:rFonts w:ascii="Arial" w:hAnsi="Arial" w:cs="Arial"/>
          <w:sz w:val="24"/>
          <w:szCs w:val="24"/>
        </w:rPr>
        <w:t>M</w:t>
      </w:r>
      <w:r w:rsidR="007B2C66" w:rsidRPr="00672C4B">
        <w:rPr>
          <w:rFonts w:ascii="Arial" w:hAnsi="Arial" w:cs="Arial"/>
          <w:sz w:val="24"/>
          <w:szCs w:val="24"/>
        </w:rPr>
        <w:t xml:space="preserve">embers must be present at all meetings. </w:t>
      </w:r>
    </w:p>
    <w:p w14:paraId="36FEB5B0" w14:textId="77777777" w:rsidR="00B70853" w:rsidRPr="00672C4B" w:rsidRDefault="00B70853" w:rsidP="00672C4B">
      <w:pPr>
        <w:pStyle w:val="ListParagraph"/>
        <w:tabs>
          <w:tab w:val="left" w:pos="426"/>
          <w:tab w:val="left" w:pos="993"/>
          <w:tab w:val="left" w:pos="1843"/>
        </w:tabs>
        <w:spacing w:after="0"/>
        <w:ind w:left="993" w:hanging="567"/>
        <w:jc w:val="both"/>
        <w:rPr>
          <w:rFonts w:ascii="Arial" w:hAnsi="Arial" w:cs="Arial"/>
          <w:sz w:val="24"/>
          <w:szCs w:val="24"/>
        </w:rPr>
      </w:pPr>
    </w:p>
    <w:p w14:paraId="38B8AEE1" w14:textId="77777777" w:rsidR="00AD67FA" w:rsidRPr="00672C4B" w:rsidRDefault="00B61506"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23</w:t>
      </w:r>
      <w:r w:rsidR="003F32E6" w:rsidRPr="00672C4B">
        <w:rPr>
          <w:rFonts w:ascii="Arial" w:hAnsi="Arial" w:cs="Arial"/>
          <w:sz w:val="24"/>
          <w:szCs w:val="24"/>
        </w:rPr>
        <w:t xml:space="preserve">.2 </w:t>
      </w:r>
      <w:r w:rsidR="003F32E6" w:rsidRPr="00672C4B">
        <w:rPr>
          <w:rFonts w:ascii="Arial" w:hAnsi="Arial" w:cs="Arial"/>
          <w:sz w:val="24"/>
          <w:szCs w:val="24"/>
        </w:rPr>
        <w:tab/>
      </w:r>
      <w:r w:rsidR="00AD67FA" w:rsidRPr="00672C4B">
        <w:rPr>
          <w:rFonts w:ascii="Arial" w:hAnsi="Arial" w:cs="Arial"/>
          <w:sz w:val="24"/>
          <w:szCs w:val="24"/>
        </w:rPr>
        <w:t xml:space="preserve">Committee </w:t>
      </w:r>
      <w:r w:rsidR="00D82401">
        <w:rPr>
          <w:rFonts w:ascii="Arial" w:hAnsi="Arial" w:cs="Arial"/>
          <w:sz w:val="24"/>
          <w:szCs w:val="24"/>
        </w:rPr>
        <w:t>M</w:t>
      </w:r>
      <w:r w:rsidR="00AD67FA" w:rsidRPr="00672C4B">
        <w:rPr>
          <w:rFonts w:ascii="Arial" w:hAnsi="Arial" w:cs="Arial"/>
          <w:sz w:val="24"/>
          <w:szCs w:val="24"/>
        </w:rPr>
        <w:t xml:space="preserve">embers MUST attend a minimum of 50% of all meetings </w:t>
      </w:r>
      <w:r w:rsidR="001616D9" w:rsidRPr="00672C4B">
        <w:rPr>
          <w:rFonts w:ascii="Arial" w:hAnsi="Arial" w:cs="Arial"/>
          <w:sz w:val="24"/>
          <w:szCs w:val="24"/>
        </w:rPr>
        <w:t>- to</w:t>
      </w:r>
      <w:r w:rsidR="00AD67FA" w:rsidRPr="00672C4B">
        <w:rPr>
          <w:rFonts w:ascii="Arial" w:hAnsi="Arial" w:cs="Arial"/>
          <w:sz w:val="24"/>
          <w:szCs w:val="24"/>
        </w:rPr>
        <w:t xml:space="preserve"> be reviewed annually.</w:t>
      </w:r>
    </w:p>
    <w:p w14:paraId="573CB39D" w14:textId="179D1E98" w:rsidR="001616D9" w:rsidRPr="00672C4B" w:rsidRDefault="2F1B1147" w:rsidP="00672C4B">
      <w:pPr>
        <w:tabs>
          <w:tab w:val="left" w:pos="426"/>
          <w:tab w:val="left" w:pos="993"/>
          <w:tab w:val="left" w:pos="1843"/>
        </w:tabs>
        <w:spacing w:after="0"/>
        <w:ind w:left="993"/>
        <w:jc w:val="both"/>
        <w:rPr>
          <w:rFonts w:ascii="Arial" w:hAnsi="Arial" w:cs="Arial"/>
          <w:color w:val="FF0000"/>
          <w:sz w:val="24"/>
          <w:szCs w:val="24"/>
        </w:rPr>
      </w:pPr>
      <w:r w:rsidRPr="2F1B1147">
        <w:rPr>
          <w:rFonts w:ascii="Arial" w:hAnsi="Arial" w:cs="Arial"/>
          <w:color w:val="FF0000"/>
          <w:sz w:val="24"/>
          <w:szCs w:val="24"/>
        </w:rPr>
        <w:t>Penalty: With less than 50% attendance, members cannot be voted onto the committee for the following season</w:t>
      </w:r>
    </w:p>
    <w:p w14:paraId="30D7AA69" w14:textId="77777777" w:rsidR="001616D9" w:rsidRPr="00672C4B" w:rsidRDefault="001616D9" w:rsidP="00672C4B">
      <w:pPr>
        <w:tabs>
          <w:tab w:val="left" w:pos="426"/>
          <w:tab w:val="left" w:pos="993"/>
          <w:tab w:val="left" w:pos="1843"/>
        </w:tabs>
        <w:spacing w:after="0"/>
        <w:ind w:left="993" w:hanging="567"/>
        <w:jc w:val="both"/>
        <w:rPr>
          <w:rFonts w:ascii="Arial" w:hAnsi="Arial" w:cs="Arial"/>
          <w:color w:val="FF0000"/>
          <w:sz w:val="24"/>
          <w:szCs w:val="24"/>
        </w:rPr>
      </w:pPr>
    </w:p>
    <w:p w14:paraId="4F2E1763" w14:textId="77777777" w:rsidR="001616D9" w:rsidRPr="00672C4B" w:rsidRDefault="2F1B1147" w:rsidP="00672C4B">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 xml:space="preserve">23.3 </w:t>
      </w:r>
      <w:r w:rsidR="003F32E6">
        <w:tab/>
      </w:r>
      <w:r w:rsidRPr="2F1B1147">
        <w:rPr>
          <w:rFonts w:ascii="Arial" w:hAnsi="Arial" w:cs="Arial"/>
          <w:sz w:val="24"/>
          <w:szCs w:val="24"/>
        </w:rPr>
        <w:t>All league members are entitled to attend committee meetings (no voting) if they wish. Details can be obtained via your Division Liaison Officer.</w:t>
      </w:r>
    </w:p>
    <w:p w14:paraId="7196D064" w14:textId="77777777" w:rsidR="00B70853" w:rsidRPr="00672C4B" w:rsidRDefault="00B70853" w:rsidP="00672C4B">
      <w:pPr>
        <w:pStyle w:val="ListParagraph"/>
        <w:tabs>
          <w:tab w:val="left" w:pos="426"/>
          <w:tab w:val="left" w:pos="993"/>
          <w:tab w:val="left" w:pos="1843"/>
        </w:tabs>
        <w:spacing w:after="0"/>
        <w:ind w:left="284" w:hanging="284"/>
        <w:jc w:val="both"/>
        <w:rPr>
          <w:rFonts w:ascii="Arial" w:hAnsi="Arial" w:cs="Arial"/>
          <w:sz w:val="24"/>
          <w:szCs w:val="24"/>
        </w:rPr>
      </w:pPr>
    </w:p>
    <w:p w14:paraId="44FDF2CF" w14:textId="77777777" w:rsidR="003D4F17" w:rsidRPr="00672C4B" w:rsidRDefault="003D4F17" w:rsidP="00672C4B">
      <w:pPr>
        <w:pStyle w:val="ListParagraph"/>
        <w:tabs>
          <w:tab w:val="left" w:pos="426"/>
          <w:tab w:val="left" w:pos="993"/>
          <w:tab w:val="left" w:pos="1843"/>
        </w:tabs>
        <w:spacing w:after="0"/>
        <w:ind w:left="284" w:hanging="284"/>
        <w:jc w:val="both"/>
        <w:rPr>
          <w:rFonts w:ascii="Arial" w:hAnsi="Arial" w:cs="Arial"/>
          <w:sz w:val="24"/>
          <w:szCs w:val="24"/>
        </w:rPr>
      </w:pPr>
      <w:r w:rsidRPr="00672C4B">
        <w:rPr>
          <w:rFonts w:ascii="Arial" w:hAnsi="Arial" w:cs="Arial"/>
          <w:sz w:val="24"/>
          <w:szCs w:val="24"/>
        </w:rPr>
        <w:t xml:space="preserve">24. </w:t>
      </w:r>
      <w:r w:rsidRPr="00672C4B">
        <w:rPr>
          <w:rFonts w:ascii="Arial" w:hAnsi="Arial" w:cs="Arial"/>
          <w:sz w:val="24"/>
          <w:szCs w:val="24"/>
        </w:rPr>
        <w:tab/>
        <w:t>Feedback and Complaints Procedure</w:t>
      </w:r>
    </w:p>
    <w:p w14:paraId="5F733E7D" w14:textId="77777777" w:rsidR="003D4F17" w:rsidRPr="00672C4B" w:rsidRDefault="2F1B1147" w:rsidP="00672C4B">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 xml:space="preserve">24.1 The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 will handle complaints that fall outside the jurisdiction of the EN and SCNA Disciplinary Regulations through the following process:</w:t>
      </w:r>
    </w:p>
    <w:p w14:paraId="34FF1C98" w14:textId="77777777" w:rsidR="003D4F17" w:rsidRPr="00672C4B" w:rsidRDefault="003D4F17"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ab/>
      </w:r>
    </w:p>
    <w:p w14:paraId="7DF06395" w14:textId="77777777" w:rsidR="003D4F17" w:rsidRPr="00DA2DA2" w:rsidRDefault="003D4F17" w:rsidP="00672C4B">
      <w:pPr>
        <w:pStyle w:val="ListParagraph"/>
        <w:tabs>
          <w:tab w:val="left" w:pos="426"/>
          <w:tab w:val="left" w:pos="993"/>
        </w:tabs>
        <w:spacing w:after="0"/>
        <w:ind w:left="993" w:hanging="567"/>
        <w:jc w:val="both"/>
        <w:rPr>
          <w:rFonts w:ascii="Arial" w:hAnsi="Arial" w:cs="Arial"/>
          <w:sz w:val="24"/>
          <w:szCs w:val="24"/>
        </w:rPr>
      </w:pPr>
      <w:r w:rsidRPr="00DA2DA2">
        <w:rPr>
          <w:rFonts w:ascii="Arial" w:hAnsi="Arial" w:cs="Arial"/>
          <w:sz w:val="24"/>
          <w:szCs w:val="24"/>
        </w:rPr>
        <w:t>24.2</w:t>
      </w:r>
      <w:r w:rsidRPr="00DA2DA2">
        <w:rPr>
          <w:rFonts w:ascii="Arial" w:hAnsi="Arial" w:cs="Arial"/>
          <w:sz w:val="24"/>
          <w:szCs w:val="24"/>
        </w:rPr>
        <w:tab/>
        <w:t>Stage 1 Informal Resolution - the initial point of contact will attempt to resolve the comment or complaint informally if possible.</w:t>
      </w:r>
    </w:p>
    <w:p w14:paraId="6D072C0D" w14:textId="77777777" w:rsidR="003D4F17" w:rsidRPr="00DA2DA2" w:rsidRDefault="003D4F17" w:rsidP="00672C4B">
      <w:pPr>
        <w:pStyle w:val="ListParagraph"/>
        <w:tabs>
          <w:tab w:val="left" w:pos="426"/>
          <w:tab w:val="left" w:pos="993"/>
          <w:tab w:val="left" w:pos="1843"/>
        </w:tabs>
        <w:spacing w:after="0"/>
        <w:ind w:left="1840" w:hanging="1414"/>
        <w:jc w:val="both"/>
        <w:rPr>
          <w:rFonts w:ascii="Arial" w:hAnsi="Arial" w:cs="Arial"/>
          <w:sz w:val="24"/>
          <w:szCs w:val="24"/>
        </w:rPr>
      </w:pPr>
    </w:p>
    <w:p w14:paraId="79C26497" w14:textId="77777777" w:rsidR="003D4F17" w:rsidRPr="00DA2DA2" w:rsidRDefault="003D4F17" w:rsidP="00672C4B">
      <w:pPr>
        <w:pStyle w:val="ListParagraph"/>
        <w:tabs>
          <w:tab w:val="left" w:pos="993"/>
          <w:tab w:val="left" w:pos="1843"/>
        </w:tabs>
        <w:spacing w:after="0"/>
        <w:ind w:left="993" w:hanging="567"/>
        <w:jc w:val="both"/>
        <w:rPr>
          <w:rFonts w:ascii="Arial" w:hAnsi="Arial" w:cs="Arial"/>
          <w:sz w:val="24"/>
          <w:szCs w:val="24"/>
        </w:rPr>
      </w:pPr>
      <w:r w:rsidRPr="00DA2DA2">
        <w:rPr>
          <w:rFonts w:ascii="Arial" w:hAnsi="Arial" w:cs="Arial"/>
          <w:sz w:val="24"/>
          <w:szCs w:val="24"/>
        </w:rPr>
        <w:t>24.3</w:t>
      </w:r>
      <w:r w:rsidRPr="00DA2DA2">
        <w:rPr>
          <w:rFonts w:ascii="Arial" w:hAnsi="Arial" w:cs="Arial"/>
          <w:sz w:val="24"/>
          <w:szCs w:val="24"/>
        </w:rPr>
        <w:tab/>
        <w:t xml:space="preserve">Stage 2 Formal Resolution and Relevant Officer Appointment - where a resolution under Stage 1 has not been possible, a Relevant Officer will be appointed to carry out an investigation with the aim establish all the facts and give the complainant a full, objective and proportionate response. </w:t>
      </w:r>
    </w:p>
    <w:p w14:paraId="48A21919" w14:textId="77777777" w:rsidR="003D4F17" w:rsidRPr="00DA2DA2" w:rsidRDefault="003D4F17" w:rsidP="00672C4B">
      <w:pPr>
        <w:pStyle w:val="ListParagraph"/>
        <w:tabs>
          <w:tab w:val="left" w:pos="993"/>
          <w:tab w:val="left" w:pos="1843"/>
        </w:tabs>
        <w:spacing w:after="0"/>
        <w:ind w:left="993" w:hanging="567"/>
        <w:jc w:val="both"/>
        <w:rPr>
          <w:rFonts w:ascii="Arial" w:hAnsi="Arial" w:cs="Arial"/>
          <w:sz w:val="24"/>
          <w:szCs w:val="24"/>
        </w:rPr>
      </w:pPr>
    </w:p>
    <w:p w14:paraId="27F01C40" w14:textId="77777777" w:rsidR="003D4F17" w:rsidRPr="00DA2DA2" w:rsidRDefault="003D4F17" w:rsidP="00672C4B">
      <w:pPr>
        <w:pStyle w:val="ListParagraph"/>
        <w:tabs>
          <w:tab w:val="left" w:pos="993"/>
          <w:tab w:val="left" w:pos="1843"/>
        </w:tabs>
        <w:spacing w:after="0"/>
        <w:ind w:left="1843" w:hanging="992"/>
        <w:jc w:val="both"/>
        <w:rPr>
          <w:rFonts w:ascii="Arial" w:hAnsi="Arial" w:cs="Arial"/>
          <w:sz w:val="24"/>
          <w:szCs w:val="24"/>
        </w:rPr>
      </w:pPr>
      <w:r w:rsidRPr="00DA2DA2">
        <w:rPr>
          <w:rFonts w:ascii="Arial" w:hAnsi="Arial" w:cs="Arial"/>
          <w:sz w:val="24"/>
          <w:szCs w:val="24"/>
        </w:rPr>
        <w:tab/>
        <w:t>24.3.1</w:t>
      </w:r>
      <w:r w:rsidRPr="00DA2DA2">
        <w:rPr>
          <w:rFonts w:ascii="Arial" w:hAnsi="Arial" w:cs="Arial"/>
          <w:sz w:val="24"/>
          <w:szCs w:val="24"/>
        </w:rPr>
        <w:tab/>
        <w:t xml:space="preserve">Stage 2 complaints must be made in writing to the Resolution Lead </w:t>
      </w:r>
      <w:r w:rsidR="006A12E1" w:rsidRPr="2F1B1147">
        <w:rPr>
          <w:rFonts w:ascii="Arial" w:hAnsi="Arial" w:cs="Arial"/>
          <w:sz w:val="24"/>
          <w:szCs w:val="24"/>
        </w:rPr>
        <w:t xml:space="preserve">(or alternative officer) </w:t>
      </w:r>
      <w:r w:rsidRPr="00DA2DA2">
        <w:rPr>
          <w:rFonts w:ascii="Arial" w:hAnsi="Arial" w:cs="Arial"/>
          <w:sz w:val="24"/>
          <w:szCs w:val="24"/>
        </w:rPr>
        <w:t xml:space="preserve">within 7 days, but not within the first 24 hours, of the incident at </w:t>
      </w:r>
      <w:hyperlink r:id="rId24" w:history="1">
        <w:r w:rsidRPr="00DA2DA2">
          <w:rPr>
            <w:rStyle w:val="Hyperlink"/>
            <w:rFonts w:ascii="Arial" w:hAnsi="Arial" w:cs="Arial"/>
            <w:sz w:val="24"/>
            <w:szCs w:val="24"/>
          </w:rPr>
          <w:t>complaints.stokenetball@outlook.com</w:t>
        </w:r>
      </w:hyperlink>
      <w:r w:rsidRPr="00DA2DA2">
        <w:rPr>
          <w:rFonts w:ascii="Arial" w:hAnsi="Arial" w:cs="Arial"/>
          <w:sz w:val="24"/>
          <w:szCs w:val="24"/>
        </w:rPr>
        <w:t>. The Resolution Lead</w:t>
      </w:r>
      <w:r w:rsidR="006A12E1">
        <w:rPr>
          <w:rFonts w:ascii="Arial" w:hAnsi="Arial" w:cs="Arial"/>
          <w:sz w:val="24"/>
          <w:szCs w:val="24"/>
        </w:rPr>
        <w:t xml:space="preserve"> </w:t>
      </w:r>
      <w:r w:rsidR="006A12E1" w:rsidRPr="2F1B1147">
        <w:rPr>
          <w:rFonts w:ascii="Arial" w:hAnsi="Arial" w:cs="Arial"/>
          <w:sz w:val="24"/>
          <w:szCs w:val="24"/>
        </w:rPr>
        <w:t xml:space="preserve">(or alternative officer) </w:t>
      </w:r>
      <w:r w:rsidRPr="2F1B1147">
        <w:rPr>
          <w:rFonts w:ascii="Arial" w:hAnsi="Arial" w:cs="Arial"/>
          <w:sz w:val="24"/>
          <w:szCs w:val="24"/>
        </w:rPr>
        <w:t>wi</w:t>
      </w:r>
      <w:r w:rsidRPr="00DA2DA2">
        <w:rPr>
          <w:rFonts w:ascii="Arial" w:hAnsi="Arial" w:cs="Arial"/>
          <w:sz w:val="24"/>
          <w:szCs w:val="24"/>
        </w:rPr>
        <w:t>ll coordinate a response in writing from the Relevant Officers in line with the complaints procedure.</w:t>
      </w:r>
    </w:p>
    <w:p w14:paraId="6BD18F9B" w14:textId="77777777" w:rsidR="003D4F17" w:rsidRPr="00672C4B" w:rsidRDefault="003D4F17" w:rsidP="00672C4B">
      <w:pPr>
        <w:pStyle w:val="ListParagraph"/>
        <w:tabs>
          <w:tab w:val="left" w:pos="426"/>
          <w:tab w:val="left" w:pos="993"/>
          <w:tab w:val="left" w:pos="1843"/>
        </w:tabs>
        <w:spacing w:after="0"/>
        <w:ind w:left="993" w:hanging="567"/>
        <w:jc w:val="both"/>
        <w:rPr>
          <w:rFonts w:ascii="Arial" w:hAnsi="Arial" w:cs="Arial"/>
          <w:sz w:val="24"/>
          <w:szCs w:val="24"/>
        </w:rPr>
      </w:pPr>
    </w:p>
    <w:p w14:paraId="4443E9CB" w14:textId="77777777" w:rsidR="003D4F17" w:rsidRPr="00672C4B" w:rsidRDefault="003D4F17" w:rsidP="00672C4B">
      <w:pPr>
        <w:pStyle w:val="ListParagraph"/>
        <w:tabs>
          <w:tab w:val="left" w:pos="993"/>
          <w:tab w:val="left" w:pos="1843"/>
        </w:tabs>
        <w:spacing w:after="0"/>
        <w:ind w:left="1843" w:hanging="992"/>
        <w:jc w:val="both"/>
        <w:rPr>
          <w:rFonts w:ascii="Arial" w:hAnsi="Arial" w:cs="Arial"/>
          <w:sz w:val="24"/>
          <w:szCs w:val="24"/>
        </w:rPr>
      </w:pPr>
      <w:r w:rsidRPr="00672C4B">
        <w:rPr>
          <w:rFonts w:ascii="Arial" w:hAnsi="Arial" w:cs="Arial"/>
          <w:sz w:val="24"/>
          <w:szCs w:val="24"/>
        </w:rPr>
        <w:tab/>
        <w:t>24.3.2</w:t>
      </w:r>
      <w:r w:rsidRPr="00672C4B">
        <w:rPr>
          <w:rFonts w:ascii="Arial" w:hAnsi="Arial" w:cs="Arial"/>
          <w:sz w:val="24"/>
          <w:szCs w:val="24"/>
        </w:rPr>
        <w:tab/>
        <w:t>The following timescales apply under Stage 2 of the complaints procedure:</w:t>
      </w:r>
    </w:p>
    <w:p w14:paraId="0CC979BA" w14:textId="77777777" w:rsidR="003D4F17" w:rsidRPr="00672C4B" w:rsidRDefault="003D4F17" w:rsidP="00672C4B">
      <w:pPr>
        <w:pStyle w:val="ListParagraph"/>
        <w:numPr>
          <w:ilvl w:val="1"/>
          <w:numId w:val="15"/>
        </w:numPr>
        <w:tabs>
          <w:tab w:val="left" w:pos="993"/>
          <w:tab w:val="left" w:pos="1843"/>
        </w:tabs>
        <w:spacing w:after="0"/>
        <w:jc w:val="both"/>
        <w:rPr>
          <w:rFonts w:ascii="Arial" w:hAnsi="Arial" w:cs="Arial"/>
          <w:sz w:val="24"/>
          <w:szCs w:val="24"/>
        </w:rPr>
      </w:pPr>
      <w:r w:rsidRPr="00672C4B">
        <w:rPr>
          <w:rFonts w:ascii="Arial" w:hAnsi="Arial" w:cs="Arial"/>
          <w:sz w:val="24"/>
          <w:szCs w:val="24"/>
        </w:rPr>
        <w:t>A formal acknowledgement of the complaint will be sent within 7 days</w:t>
      </w:r>
    </w:p>
    <w:p w14:paraId="34532E67" w14:textId="77777777" w:rsidR="003D4F17" w:rsidRPr="00672C4B" w:rsidRDefault="003D4F17" w:rsidP="00672C4B">
      <w:pPr>
        <w:pStyle w:val="ListParagraph"/>
        <w:numPr>
          <w:ilvl w:val="1"/>
          <w:numId w:val="15"/>
        </w:numPr>
        <w:tabs>
          <w:tab w:val="left" w:pos="993"/>
          <w:tab w:val="left" w:pos="1843"/>
        </w:tabs>
        <w:spacing w:after="0"/>
        <w:jc w:val="both"/>
        <w:rPr>
          <w:rFonts w:ascii="Arial" w:hAnsi="Arial" w:cs="Arial"/>
          <w:sz w:val="24"/>
          <w:szCs w:val="24"/>
        </w:rPr>
      </w:pPr>
      <w:r w:rsidRPr="00672C4B">
        <w:rPr>
          <w:rFonts w:ascii="Arial" w:hAnsi="Arial" w:cs="Arial"/>
          <w:sz w:val="24"/>
          <w:szCs w:val="24"/>
        </w:rPr>
        <w:t>A full reply will be provided after an investigation within 28 days</w:t>
      </w:r>
    </w:p>
    <w:p w14:paraId="0F3CABC7" w14:textId="4B5CF00C" w:rsidR="003D4F17" w:rsidRPr="00672C4B" w:rsidRDefault="2F1B1147" w:rsidP="2F1B1147">
      <w:pPr>
        <w:pStyle w:val="ListParagraph"/>
        <w:numPr>
          <w:ilvl w:val="1"/>
          <w:numId w:val="15"/>
        </w:numPr>
        <w:tabs>
          <w:tab w:val="left" w:pos="993"/>
          <w:tab w:val="left" w:pos="1843"/>
        </w:tabs>
        <w:spacing w:after="0"/>
        <w:jc w:val="both"/>
        <w:rPr>
          <w:rFonts w:ascii="Arial" w:hAnsi="Arial" w:cs="Arial"/>
          <w:sz w:val="24"/>
          <w:szCs w:val="24"/>
        </w:rPr>
      </w:pPr>
      <w:r w:rsidRPr="2F1B1147">
        <w:rPr>
          <w:rFonts w:ascii="Arial" w:hAnsi="Arial" w:cs="Arial"/>
          <w:sz w:val="24"/>
          <w:szCs w:val="24"/>
        </w:rPr>
        <w:t>If a full response cannot be provided within the time set out above due to a more complex investigation, and update will be provided with an expected completion date</w:t>
      </w:r>
    </w:p>
    <w:p w14:paraId="16DEB4AB" w14:textId="77777777" w:rsidR="003D4F17" w:rsidRPr="00672C4B" w:rsidRDefault="003D4F17" w:rsidP="00672C4B">
      <w:pPr>
        <w:pStyle w:val="NoSpacing"/>
        <w:ind w:left="993"/>
        <w:jc w:val="both"/>
        <w:rPr>
          <w:rFonts w:ascii="Arial" w:hAnsi="Arial" w:cs="Arial"/>
          <w:color w:val="FF0000"/>
          <w:sz w:val="24"/>
          <w:szCs w:val="24"/>
          <w:lang w:val="en-GB"/>
        </w:rPr>
      </w:pPr>
    </w:p>
    <w:p w14:paraId="27C49A8F" w14:textId="77777777" w:rsidR="003D4F17" w:rsidRPr="00672C4B" w:rsidRDefault="003D4F17" w:rsidP="00672C4B">
      <w:pPr>
        <w:pStyle w:val="ListParagraph"/>
        <w:tabs>
          <w:tab w:val="left" w:pos="426"/>
          <w:tab w:val="left" w:pos="993"/>
          <w:tab w:val="left" w:pos="1843"/>
        </w:tabs>
        <w:spacing w:after="0"/>
        <w:ind w:left="993" w:hanging="567"/>
        <w:jc w:val="both"/>
        <w:rPr>
          <w:rFonts w:ascii="Arial" w:hAnsi="Arial" w:cs="Arial"/>
          <w:sz w:val="24"/>
          <w:szCs w:val="24"/>
        </w:rPr>
      </w:pPr>
      <w:r w:rsidRPr="00672C4B">
        <w:rPr>
          <w:rFonts w:ascii="Arial" w:hAnsi="Arial" w:cs="Arial"/>
          <w:sz w:val="24"/>
          <w:szCs w:val="24"/>
        </w:rPr>
        <w:t>24.4</w:t>
      </w:r>
      <w:r w:rsidRPr="00672C4B">
        <w:rPr>
          <w:rFonts w:ascii="Arial" w:hAnsi="Arial" w:cs="Arial"/>
          <w:sz w:val="24"/>
          <w:szCs w:val="24"/>
        </w:rPr>
        <w:tab/>
        <w:t xml:space="preserve">Stage 3 Chair Review - if the complainant is dissatisfied with the response given under Stage 2, they can request a review of the complaint and </w:t>
      </w:r>
      <w:r w:rsidRPr="00672C4B">
        <w:rPr>
          <w:rFonts w:ascii="Arial" w:hAnsi="Arial" w:cs="Arial"/>
          <w:sz w:val="24"/>
          <w:szCs w:val="24"/>
        </w:rPr>
        <w:lastRenderedPageBreak/>
        <w:t>investigation by the Committee Chair (or alternative officer where the Committee Chair was a Stage 2 Relevant Officer).</w:t>
      </w:r>
    </w:p>
    <w:p w14:paraId="0AD9C6F4" w14:textId="77777777" w:rsidR="003D4F17" w:rsidRPr="00672C4B" w:rsidRDefault="003D4F17" w:rsidP="00672C4B">
      <w:pPr>
        <w:pStyle w:val="ListParagraph"/>
        <w:tabs>
          <w:tab w:val="left" w:pos="426"/>
          <w:tab w:val="left" w:pos="993"/>
          <w:tab w:val="left" w:pos="1843"/>
        </w:tabs>
        <w:spacing w:after="0"/>
        <w:ind w:left="993" w:hanging="567"/>
        <w:jc w:val="both"/>
        <w:rPr>
          <w:rFonts w:ascii="Arial" w:hAnsi="Arial" w:cs="Arial"/>
          <w:sz w:val="24"/>
          <w:szCs w:val="24"/>
        </w:rPr>
      </w:pPr>
    </w:p>
    <w:p w14:paraId="426B0969" w14:textId="77777777" w:rsidR="003D4F17" w:rsidRPr="00672C4B" w:rsidRDefault="003D4F17" w:rsidP="00672C4B">
      <w:pPr>
        <w:pStyle w:val="ListParagraph"/>
        <w:tabs>
          <w:tab w:val="left" w:pos="426"/>
          <w:tab w:val="left" w:pos="993"/>
        </w:tabs>
        <w:spacing w:after="0"/>
        <w:ind w:left="1843" w:hanging="1417"/>
        <w:jc w:val="both"/>
        <w:rPr>
          <w:rFonts w:ascii="Arial" w:hAnsi="Arial" w:cs="Arial"/>
          <w:sz w:val="24"/>
          <w:szCs w:val="24"/>
        </w:rPr>
      </w:pPr>
      <w:r w:rsidRPr="00672C4B">
        <w:rPr>
          <w:rFonts w:ascii="Arial" w:hAnsi="Arial" w:cs="Arial"/>
          <w:sz w:val="24"/>
          <w:szCs w:val="24"/>
        </w:rPr>
        <w:tab/>
        <w:t>24.4.1</w:t>
      </w:r>
      <w:r w:rsidRPr="00672C4B">
        <w:rPr>
          <w:rFonts w:ascii="Arial" w:hAnsi="Arial" w:cs="Arial"/>
          <w:sz w:val="24"/>
          <w:szCs w:val="24"/>
        </w:rPr>
        <w:tab/>
        <w:t xml:space="preserve">Stage 3 Chair Review requests must be submitted in writing to the Resolution Lead within 7 working days of receipt of the decision at </w:t>
      </w:r>
      <w:hyperlink r:id="rId25" w:history="1">
        <w:r w:rsidRPr="00672C4B">
          <w:rPr>
            <w:rStyle w:val="Hyperlink"/>
            <w:rFonts w:ascii="Arial" w:hAnsi="Arial" w:cs="Arial"/>
            <w:sz w:val="24"/>
            <w:szCs w:val="24"/>
          </w:rPr>
          <w:t>complaints.stokenetball@outlook.com</w:t>
        </w:r>
      </w:hyperlink>
      <w:r w:rsidRPr="00672C4B">
        <w:rPr>
          <w:rFonts w:ascii="Arial" w:hAnsi="Arial" w:cs="Arial"/>
          <w:sz w:val="24"/>
          <w:szCs w:val="24"/>
        </w:rPr>
        <w:t xml:space="preserve"> detailing the dissatisfaction with the outcome or conduct of the complaint, together with an administrative fee of £50. Details of how to make payment will be provided upon receipt of the review request.</w:t>
      </w:r>
    </w:p>
    <w:p w14:paraId="4B1F511A" w14:textId="77777777" w:rsidR="003D4F17" w:rsidRPr="00672C4B" w:rsidRDefault="003D4F17" w:rsidP="00672C4B">
      <w:pPr>
        <w:pStyle w:val="ListParagraph"/>
        <w:tabs>
          <w:tab w:val="left" w:pos="426"/>
          <w:tab w:val="left" w:pos="993"/>
        </w:tabs>
        <w:spacing w:after="0"/>
        <w:ind w:left="1843" w:hanging="1417"/>
        <w:jc w:val="both"/>
        <w:rPr>
          <w:rFonts w:ascii="Arial" w:hAnsi="Arial" w:cs="Arial"/>
          <w:sz w:val="24"/>
          <w:szCs w:val="24"/>
        </w:rPr>
      </w:pPr>
    </w:p>
    <w:p w14:paraId="520D93F2" w14:textId="77777777" w:rsidR="003D4F17" w:rsidRPr="00672C4B" w:rsidRDefault="003D4F17" w:rsidP="00672C4B">
      <w:pPr>
        <w:pStyle w:val="ListParagraph"/>
        <w:tabs>
          <w:tab w:val="left" w:pos="426"/>
          <w:tab w:val="left" w:pos="993"/>
        </w:tabs>
        <w:spacing w:after="0"/>
        <w:ind w:left="1843" w:hanging="1417"/>
        <w:jc w:val="both"/>
        <w:rPr>
          <w:rFonts w:ascii="Arial" w:hAnsi="Arial" w:cs="Arial"/>
          <w:sz w:val="24"/>
          <w:szCs w:val="24"/>
        </w:rPr>
      </w:pPr>
      <w:r w:rsidRPr="00672C4B">
        <w:rPr>
          <w:rFonts w:ascii="Arial" w:hAnsi="Arial" w:cs="Arial"/>
          <w:sz w:val="24"/>
          <w:szCs w:val="24"/>
        </w:rPr>
        <w:tab/>
        <w:t>24.4.2</w:t>
      </w:r>
      <w:r w:rsidRPr="00672C4B">
        <w:rPr>
          <w:rFonts w:ascii="Arial" w:hAnsi="Arial" w:cs="Arial"/>
          <w:sz w:val="24"/>
          <w:szCs w:val="24"/>
        </w:rPr>
        <w:tab/>
        <w:t>The Committee Chair (or alternative officer) will conduct a review of the complaint and its handling, and write to the complainant a full, objective and proportionate response. The Committee Chair (or alternative officer) shall have the power to vary any previous resolutions imposed under Stage 2.</w:t>
      </w:r>
    </w:p>
    <w:p w14:paraId="65F9C3DC" w14:textId="77777777" w:rsidR="003D4F17" w:rsidRPr="00672C4B" w:rsidRDefault="003D4F17" w:rsidP="00672C4B">
      <w:pPr>
        <w:pStyle w:val="ListParagraph"/>
        <w:tabs>
          <w:tab w:val="left" w:pos="426"/>
          <w:tab w:val="left" w:pos="993"/>
        </w:tabs>
        <w:spacing w:after="0"/>
        <w:ind w:left="1843" w:hanging="992"/>
        <w:jc w:val="both"/>
        <w:rPr>
          <w:rFonts w:ascii="Arial" w:hAnsi="Arial" w:cs="Arial"/>
          <w:sz w:val="24"/>
          <w:szCs w:val="24"/>
        </w:rPr>
      </w:pPr>
    </w:p>
    <w:p w14:paraId="122BC744" w14:textId="77777777" w:rsidR="003D4F17" w:rsidRPr="00672C4B" w:rsidRDefault="003D4F17" w:rsidP="00672C4B">
      <w:pPr>
        <w:pStyle w:val="ListParagraph"/>
        <w:tabs>
          <w:tab w:val="left" w:pos="426"/>
          <w:tab w:val="left" w:pos="993"/>
        </w:tabs>
        <w:spacing w:after="0"/>
        <w:ind w:left="1843" w:hanging="992"/>
        <w:jc w:val="both"/>
        <w:rPr>
          <w:rFonts w:ascii="Arial" w:hAnsi="Arial" w:cs="Arial"/>
          <w:sz w:val="24"/>
          <w:szCs w:val="24"/>
        </w:rPr>
      </w:pPr>
      <w:r w:rsidRPr="00672C4B">
        <w:rPr>
          <w:rFonts w:ascii="Arial" w:hAnsi="Arial" w:cs="Arial"/>
          <w:sz w:val="24"/>
          <w:szCs w:val="24"/>
        </w:rPr>
        <w:tab/>
        <w:t xml:space="preserve">24.4.3 </w:t>
      </w:r>
      <w:r w:rsidRPr="00672C4B">
        <w:rPr>
          <w:rFonts w:ascii="Arial" w:hAnsi="Arial" w:cs="Arial"/>
          <w:sz w:val="24"/>
          <w:szCs w:val="24"/>
        </w:rPr>
        <w:tab/>
        <w:t>The following timescales shall apply under Stage 3 of the complaints procedure:</w:t>
      </w:r>
    </w:p>
    <w:p w14:paraId="2316A77B" w14:textId="77777777" w:rsidR="003D4F17" w:rsidRPr="00672C4B" w:rsidRDefault="003D4F17" w:rsidP="00672C4B">
      <w:pPr>
        <w:pStyle w:val="ListParagraph"/>
        <w:numPr>
          <w:ilvl w:val="1"/>
          <w:numId w:val="15"/>
        </w:numPr>
        <w:tabs>
          <w:tab w:val="left" w:pos="993"/>
          <w:tab w:val="left" w:pos="1843"/>
        </w:tabs>
        <w:spacing w:after="0"/>
        <w:ind w:left="2268"/>
        <w:jc w:val="both"/>
        <w:rPr>
          <w:rFonts w:ascii="Arial" w:hAnsi="Arial" w:cs="Arial"/>
          <w:sz w:val="24"/>
          <w:szCs w:val="24"/>
        </w:rPr>
      </w:pPr>
      <w:r w:rsidRPr="00672C4B">
        <w:rPr>
          <w:rFonts w:ascii="Arial" w:hAnsi="Arial" w:cs="Arial"/>
          <w:sz w:val="24"/>
          <w:szCs w:val="24"/>
        </w:rPr>
        <w:t>A formal acknowledgement of the complaint will be sent within 7 days</w:t>
      </w:r>
    </w:p>
    <w:p w14:paraId="1100BDF5" w14:textId="77777777" w:rsidR="003D4F17" w:rsidRPr="00672C4B" w:rsidRDefault="003D4F17" w:rsidP="00672C4B">
      <w:pPr>
        <w:pStyle w:val="ListParagraph"/>
        <w:numPr>
          <w:ilvl w:val="1"/>
          <w:numId w:val="15"/>
        </w:numPr>
        <w:tabs>
          <w:tab w:val="left" w:pos="993"/>
          <w:tab w:val="left" w:pos="1843"/>
        </w:tabs>
        <w:spacing w:after="0"/>
        <w:ind w:left="2268"/>
        <w:jc w:val="both"/>
        <w:rPr>
          <w:rFonts w:ascii="Arial" w:hAnsi="Arial" w:cs="Arial"/>
          <w:sz w:val="24"/>
          <w:szCs w:val="24"/>
        </w:rPr>
      </w:pPr>
      <w:r w:rsidRPr="00672C4B">
        <w:rPr>
          <w:rFonts w:ascii="Arial" w:hAnsi="Arial" w:cs="Arial"/>
          <w:sz w:val="24"/>
          <w:szCs w:val="24"/>
        </w:rPr>
        <w:t>A full reply will be provided after an investigation within 28 days</w:t>
      </w:r>
    </w:p>
    <w:p w14:paraId="78928356" w14:textId="77777777" w:rsidR="003D4F17" w:rsidRPr="00672C4B" w:rsidRDefault="003D4F17" w:rsidP="00672C4B">
      <w:pPr>
        <w:pStyle w:val="ListParagraph"/>
        <w:numPr>
          <w:ilvl w:val="1"/>
          <w:numId w:val="15"/>
        </w:numPr>
        <w:tabs>
          <w:tab w:val="left" w:pos="993"/>
          <w:tab w:val="left" w:pos="1843"/>
        </w:tabs>
        <w:spacing w:after="0"/>
        <w:ind w:left="2268"/>
        <w:jc w:val="both"/>
        <w:rPr>
          <w:rFonts w:ascii="Arial" w:hAnsi="Arial" w:cs="Arial"/>
          <w:sz w:val="24"/>
          <w:szCs w:val="24"/>
        </w:rPr>
      </w:pPr>
      <w:r w:rsidRPr="00672C4B">
        <w:rPr>
          <w:rFonts w:ascii="Arial" w:hAnsi="Arial" w:cs="Arial"/>
          <w:sz w:val="24"/>
          <w:szCs w:val="24"/>
        </w:rPr>
        <w:t>If a full response cannot be provided within the time set out above due to a more complex investigation, and update will be provided with an expected completion date</w:t>
      </w:r>
    </w:p>
    <w:p w14:paraId="5023141B" w14:textId="77777777" w:rsidR="003D4F17" w:rsidRPr="00672C4B" w:rsidRDefault="003D4F17" w:rsidP="00672C4B">
      <w:pPr>
        <w:pStyle w:val="ListParagraph"/>
        <w:tabs>
          <w:tab w:val="left" w:pos="426"/>
          <w:tab w:val="left" w:pos="993"/>
          <w:tab w:val="left" w:pos="1843"/>
        </w:tabs>
        <w:spacing w:after="0"/>
        <w:ind w:left="993" w:hanging="567"/>
        <w:jc w:val="both"/>
        <w:rPr>
          <w:rFonts w:ascii="Arial" w:hAnsi="Arial" w:cs="Arial"/>
          <w:sz w:val="24"/>
          <w:szCs w:val="24"/>
        </w:rPr>
      </w:pPr>
    </w:p>
    <w:p w14:paraId="16D89080" w14:textId="77777777" w:rsidR="003D4F17" w:rsidRPr="00672C4B" w:rsidRDefault="003D4F17" w:rsidP="00672C4B">
      <w:pPr>
        <w:pStyle w:val="ListParagraph"/>
        <w:tabs>
          <w:tab w:val="left" w:pos="426"/>
          <w:tab w:val="left" w:pos="993"/>
          <w:tab w:val="left" w:pos="1843"/>
        </w:tabs>
        <w:spacing w:after="0"/>
        <w:ind w:left="1843" w:hanging="992"/>
        <w:jc w:val="both"/>
        <w:rPr>
          <w:rFonts w:ascii="Arial" w:hAnsi="Arial" w:cs="Arial"/>
          <w:sz w:val="24"/>
          <w:szCs w:val="24"/>
        </w:rPr>
      </w:pPr>
      <w:r w:rsidRPr="00672C4B">
        <w:rPr>
          <w:rFonts w:ascii="Arial" w:hAnsi="Arial" w:cs="Arial"/>
          <w:sz w:val="24"/>
          <w:szCs w:val="24"/>
        </w:rPr>
        <w:tab/>
        <w:t xml:space="preserve">24.4.4 </w:t>
      </w:r>
      <w:r w:rsidRPr="00672C4B">
        <w:rPr>
          <w:rFonts w:ascii="Arial" w:hAnsi="Arial" w:cs="Arial"/>
          <w:sz w:val="24"/>
          <w:szCs w:val="24"/>
        </w:rPr>
        <w:tab/>
        <w:t>Your administration fee may be reimbursed at the discretion of the Committee Chair (or alternative officer) after review. There is no further right of complaint or review.</w:t>
      </w:r>
    </w:p>
    <w:p w14:paraId="1F3B1409" w14:textId="77777777" w:rsidR="003D4F17" w:rsidRPr="00672C4B" w:rsidRDefault="003D4F17" w:rsidP="00672C4B">
      <w:pPr>
        <w:pStyle w:val="ListParagraph"/>
        <w:tabs>
          <w:tab w:val="left" w:pos="426"/>
          <w:tab w:val="left" w:pos="993"/>
          <w:tab w:val="left" w:pos="1843"/>
        </w:tabs>
        <w:spacing w:after="0"/>
        <w:ind w:left="993" w:hanging="567"/>
        <w:jc w:val="both"/>
        <w:rPr>
          <w:rFonts w:ascii="Arial" w:hAnsi="Arial" w:cs="Arial"/>
          <w:sz w:val="24"/>
          <w:szCs w:val="24"/>
        </w:rPr>
      </w:pPr>
    </w:p>
    <w:p w14:paraId="66109212" w14:textId="77777777" w:rsidR="006A12E1" w:rsidRDefault="2F1B1147" w:rsidP="006A12E1">
      <w:pPr>
        <w:pStyle w:val="NoSpacing"/>
        <w:ind w:left="993" w:hanging="567"/>
        <w:jc w:val="both"/>
        <w:rPr>
          <w:rFonts w:ascii="Arial" w:hAnsi="Arial" w:cs="Arial"/>
          <w:color w:val="00B050"/>
          <w:sz w:val="24"/>
          <w:szCs w:val="24"/>
          <w:lang w:val="en-GB"/>
        </w:rPr>
      </w:pPr>
      <w:r w:rsidRPr="2F1B1147">
        <w:rPr>
          <w:rFonts w:ascii="Arial" w:hAnsi="Arial" w:cs="Arial"/>
          <w:sz w:val="24"/>
          <w:szCs w:val="24"/>
        </w:rPr>
        <w:t xml:space="preserve">24.5 </w:t>
      </w:r>
      <w:r w:rsidR="003D4F17">
        <w:tab/>
      </w:r>
      <w:r w:rsidRPr="2F1B1147">
        <w:rPr>
          <w:rFonts w:ascii="Arial" w:hAnsi="Arial" w:cs="Arial"/>
          <w:sz w:val="24"/>
          <w:szCs w:val="24"/>
          <w:lang w:val="en-GB"/>
        </w:rPr>
        <w:t xml:space="preserve">Penalties may include: reprimands, deduction of league points, fines, suspension or expulsion from the </w:t>
      </w:r>
      <w:proofErr w:type="spellStart"/>
      <w:r w:rsidRPr="2F1B1147">
        <w:rPr>
          <w:rFonts w:ascii="Arial" w:hAnsi="Arial" w:cs="Arial"/>
          <w:sz w:val="24"/>
          <w:szCs w:val="24"/>
          <w:lang w:val="en-GB"/>
        </w:rPr>
        <w:t>SoT</w:t>
      </w:r>
      <w:proofErr w:type="spellEnd"/>
      <w:r w:rsidRPr="2F1B1147">
        <w:rPr>
          <w:rFonts w:ascii="Arial" w:hAnsi="Arial" w:cs="Arial"/>
          <w:sz w:val="24"/>
          <w:szCs w:val="24"/>
          <w:lang w:val="en-GB"/>
        </w:rPr>
        <w:t xml:space="preserve"> League.</w:t>
      </w:r>
    </w:p>
    <w:p w14:paraId="562C75D1" w14:textId="77777777" w:rsidR="006A12E1" w:rsidRDefault="006A12E1" w:rsidP="006A12E1">
      <w:pPr>
        <w:pStyle w:val="NoSpacing"/>
        <w:ind w:left="993" w:hanging="567"/>
        <w:jc w:val="both"/>
        <w:rPr>
          <w:rFonts w:ascii="Arial" w:hAnsi="Arial" w:cs="Arial"/>
          <w:sz w:val="24"/>
          <w:szCs w:val="24"/>
        </w:rPr>
      </w:pPr>
    </w:p>
    <w:p w14:paraId="664355AD" w14:textId="53C32048" w:rsidR="006A12E1" w:rsidRPr="00672C4B" w:rsidRDefault="2F1B1147" w:rsidP="2F1B1147">
      <w:pPr>
        <w:pStyle w:val="NoSpacing"/>
        <w:ind w:left="993" w:hanging="567"/>
        <w:jc w:val="both"/>
        <w:rPr>
          <w:rFonts w:ascii="Arial" w:hAnsi="Arial" w:cs="Arial"/>
          <w:color w:val="00B050"/>
          <w:sz w:val="24"/>
          <w:szCs w:val="24"/>
          <w:lang w:val="en-GB"/>
        </w:rPr>
      </w:pPr>
      <w:r w:rsidRPr="2F1B1147">
        <w:rPr>
          <w:rFonts w:ascii="Arial" w:hAnsi="Arial" w:cs="Arial"/>
          <w:sz w:val="24"/>
          <w:szCs w:val="24"/>
        </w:rPr>
        <w:t>24.6   A league record will be kept of any complaints/disciplinary matters.</w:t>
      </w:r>
    </w:p>
    <w:p w14:paraId="1A965116" w14:textId="77777777" w:rsidR="003D4F17" w:rsidRPr="00672C4B" w:rsidRDefault="003D4F17" w:rsidP="2F1B1147">
      <w:pPr>
        <w:pStyle w:val="ListParagraph"/>
        <w:tabs>
          <w:tab w:val="left" w:pos="426"/>
          <w:tab w:val="left" w:pos="993"/>
          <w:tab w:val="left" w:pos="1843"/>
        </w:tabs>
        <w:spacing w:after="0"/>
        <w:ind w:left="993" w:hanging="567"/>
        <w:jc w:val="both"/>
        <w:rPr>
          <w:rFonts w:ascii="Arial" w:hAnsi="Arial" w:cs="Arial"/>
          <w:sz w:val="24"/>
          <w:szCs w:val="24"/>
        </w:rPr>
      </w:pPr>
    </w:p>
    <w:p w14:paraId="4E5DA1B2" w14:textId="77777777" w:rsidR="003D4F17" w:rsidRPr="00672C4B" w:rsidRDefault="2F1B1147" w:rsidP="2F1B1147">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24.7</w:t>
      </w:r>
      <w:r w:rsidR="006A12E1">
        <w:tab/>
      </w:r>
      <w:r w:rsidRPr="2F1B1147">
        <w:rPr>
          <w:rFonts w:ascii="Arial" w:hAnsi="Arial" w:cs="Arial"/>
          <w:sz w:val="24"/>
          <w:szCs w:val="24"/>
        </w:rPr>
        <w:t>Where a complainant has exhausted the complaints procedure and continues to dispute the outcome of their complaint, they will be advised that no further discussion will take place on this issue.</w:t>
      </w:r>
    </w:p>
    <w:p w14:paraId="7DF4E37C" w14:textId="77777777" w:rsidR="003D4F17" w:rsidRPr="00672C4B" w:rsidRDefault="003D4F17" w:rsidP="2F1B1147">
      <w:pPr>
        <w:pStyle w:val="ListParagraph"/>
        <w:tabs>
          <w:tab w:val="left" w:pos="426"/>
          <w:tab w:val="left" w:pos="993"/>
          <w:tab w:val="left" w:pos="1843"/>
        </w:tabs>
        <w:spacing w:after="0"/>
        <w:ind w:left="993" w:hanging="567"/>
        <w:jc w:val="both"/>
        <w:rPr>
          <w:rFonts w:ascii="Arial" w:hAnsi="Arial" w:cs="Arial"/>
          <w:sz w:val="24"/>
          <w:szCs w:val="24"/>
        </w:rPr>
      </w:pPr>
    </w:p>
    <w:p w14:paraId="44FB30F8" w14:textId="05E8103F" w:rsidR="003D4F17" w:rsidRPr="00672C4B" w:rsidRDefault="2F1B1147" w:rsidP="2F1B1147">
      <w:pPr>
        <w:pStyle w:val="ListParagraph"/>
        <w:tabs>
          <w:tab w:val="left" w:pos="426"/>
          <w:tab w:val="left" w:pos="993"/>
          <w:tab w:val="left" w:pos="1843"/>
        </w:tabs>
        <w:spacing w:after="0"/>
        <w:ind w:left="993" w:hanging="567"/>
        <w:jc w:val="both"/>
        <w:rPr>
          <w:rFonts w:ascii="Arial" w:hAnsi="Arial" w:cs="Arial"/>
          <w:sz w:val="24"/>
          <w:szCs w:val="24"/>
        </w:rPr>
      </w:pPr>
      <w:r w:rsidRPr="2F1B1147">
        <w:rPr>
          <w:rFonts w:ascii="Arial" w:hAnsi="Arial" w:cs="Arial"/>
          <w:sz w:val="24"/>
          <w:szCs w:val="24"/>
        </w:rPr>
        <w:t>24.8</w:t>
      </w:r>
      <w:r w:rsidR="003D4F17">
        <w:tab/>
      </w:r>
      <w:r w:rsidRPr="2F1B1147">
        <w:rPr>
          <w:rFonts w:ascii="Arial" w:hAnsi="Arial" w:cs="Arial"/>
          <w:sz w:val="24"/>
          <w:szCs w:val="24"/>
        </w:rPr>
        <w:t xml:space="preserve">Repeat complaints about the same issue will not alter this and where a complaint is deemed to be vexatious, persistent and/or have no basis or genuine substance, the </w:t>
      </w:r>
      <w:proofErr w:type="spellStart"/>
      <w:r w:rsidRPr="2F1B1147">
        <w:rPr>
          <w:rFonts w:ascii="Arial" w:hAnsi="Arial" w:cs="Arial"/>
          <w:sz w:val="24"/>
          <w:szCs w:val="24"/>
        </w:rPr>
        <w:t>SoT</w:t>
      </w:r>
      <w:proofErr w:type="spellEnd"/>
      <w:r w:rsidRPr="2F1B1147">
        <w:rPr>
          <w:rFonts w:ascii="Arial" w:hAnsi="Arial" w:cs="Arial"/>
          <w:sz w:val="24"/>
          <w:szCs w:val="24"/>
        </w:rPr>
        <w:t xml:space="preserve"> League Committee reserves the right not to investigate.</w:t>
      </w:r>
    </w:p>
    <w:sectPr w:rsidR="003D4F17" w:rsidRPr="00672C4B" w:rsidSect="000159F1">
      <w:headerReference w:type="default" r:id="rId26"/>
      <w:footerReference w:type="default" r:id="rId27"/>
      <w:pgSz w:w="11906" w:h="16838"/>
      <w:pgMar w:top="1212" w:right="1440" w:bottom="1135" w:left="1440"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38E93" w14:textId="77777777" w:rsidR="000A7CED" w:rsidRDefault="000A7CED" w:rsidP="00E11339">
      <w:pPr>
        <w:spacing w:after="0" w:line="240" w:lineRule="auto"/>
      </w:pPr>
      <w:r>
        <w:separator/>
      </w:r>
    </w:p>
  </w:endnote>
  <w:endnote w:type="continuationSeparator" w:id="0">
    <w:p w14:paraId="567E4272" w14:textId="77777777" w:rsidR="000A7CED" w:rsidRDefault="000A7CED" w:rsidP="00E1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E1FE" w14:textId="3E7830F8" w:rsidR="003C2A0D" w:rsidRPr="00E11339" w:rsidRDefault="003C2A0D" w:rsidP="00E11339">
    <w:pPr>
      <w:pStyle w:val="Footer"/>
      <w:spacing w:after="0"/>
      <w:jc w:val="right"/>
      <w:rPr>
        <w:sz w:val="16"/>
        <w:szCs w:val="16"/>
      </w:rPr>
    </w:pPr>
    <w:r w:rsidRPr="00E11339">
      <w:rPr>
        <w:sz w:val="16"/>
        <w:szCs w:val="16"/>
      </w:rPr>
      <w:fldChar w:fldCharType="begin"/>
    </w:r>
    <w:r w:rsidRPr="00E11339">
      <w:rPr>
        <w:sz w:val="16"/>
        <w:szCs w:val="16"/>
      </w:rPr>
      <w:instrText xml:space="preserve"> PAGE   \* MERGEFORMAT </w:instrText>
    </w:r>
    <w:r w:rsidRPr="00E11339">
      <w:rPr>
        <w:sz w:val="16"/>
        <w:szCs w:val="16"/>
      </w:rPr>
      <w:fldChar w:fldCharType="separate"/>
    </w:r>
    <w:r w:rsidR="001B4429">
      <w:rPr>
        <w:noProof/>
        <w:sz w:val="16"/>
        <w:szCs w:val="16"/>
      </w:rPr>
      <w:t>9</w:t>
    </w:r>
    <w:r w:rsidRPr="00E1133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CB7A" w14:textId="77777777" w:rsidR="000A7CED" w:rsidRDefault="000A7CED" w:rsidP="00E11339">
      <w:pPr>
        <w:spacing w:after="0" w:line="240" w:lineRule="auto"/>
      </w:pPr>
      <w:r>
        <w:separator/>
      </w:r>
    </w:p>
  </w:footnote>
  <w:footnote w:type="continuationSeparator" w:id="0">
    <w:p w14:paraId="21186503" w14:textId="77777777" w:rsidR="000A7CED" w:rsidRDefault="000A7CED" w:rsidP="00E1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B032" w14:textId="77777777" w:rsidR="003C2A0D" w:rsidRPr="00E11339" w:rsidRDefault="007607B9" w:rsidP="00DE6E23">
    <w:pPr>
      <w:spacing w:after="0"/>
      <w:ind w:firstLine="720"/>
      <w:jc w:val="center"/>
      <w:rPr>
        <w:rFonts w:ascii="Arial" w:hAnsi="Arial" w:cs="Arial"/>
        <w:b/>
        <w:noProof/>
        <w:lang w:eastAsia="en-GB"/>
      </w:rPr>
    </w:pPr>
    <w:r w:rsidRPr="00E11339">
      <w:rPr>
        <w:rFonts w:ascii="Arial" w:hAnsi="Arial" w:cs="Arial"/>
        <w:noProof/>
        <w:sz w:val="32"/>
        <w:szCs w:val="32"/>
        <w:lang w:eastAsia="en-GB"/>
      </w:rPr>
      <w:drawing>
        <wp:anchor distT="0" distB="0" distL="114300" distR="114300" simplePos="0" relativeHeight="251657728" behindDoc="1" locked="0" layoutInCell="1" allowOverlap="0" wp14:anchorId="41C99B56" wp14:editId="07777777">
          <wp:simplePos x="0" y="0"/>
          <wp:positionH relativeFrom="column">
            <wp:posOffset>3175</wp:posOffset>
          </wp:positionH>
          <wp:positionV relativeFrom="paragraph">
            <wp:posOffset>-189230</wp:posOffset>
          </wp:positionV>
          <wp:extent cx="1598930" cy="1014095"/>
          <wp:effectExtent l="0" t="0" r="0" b="0"/>
          <wp:wrapTight wrapText="bothSides">
            <wp:wrapPolygon edited="0">
              <wp:start x="10551" y="0"/>
              <wp:lineTo x="515" y="4869"/>
              <wp:lineTo x="0" y="7709"/>
              <wp:lineTo x="0" y="10956"/>
              <wp:lineTo x="515" y="12984"/>
              <wp:lineTo x="4118" y="21100"/>
              <wp:lineTo x="5404" y="21100"/>
              <wp:lineTo x="18529" y="19882"/>
              <wp:lineTo x="21360" y="19071"/>
              <wp:lineTo x="21360" y="15419"/>
              <wp:lineTo x="8750" y="12984"/>
              <wp:lineTo x="16213" y="6492"/>
              <wp:lineTo x="11581" y="0"/>
              <wp:lineTo x="105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9DA5C" w14:textId="77777777" w:rsidR="003C2A0D" w:rsidRPr="00E11339" w:rsidRDefault="003C2A0D" w:rsidP="00E11339">
    <w:pPr>
      <w:spacing w:after="0"/>
      <w:ind w:firstLine="720"/>
      <w:jc w:val="center"/>
      <w:rPr>
        <w:rFonts w:ascii="Arial" w:hAnsi="Arial" w:cs="Arial"/>
        <w:b/>
        <w:noProof/>
        <w:sz w:val="32"/>
        <w:szCs w:val="32"/>
        <w:lang w:eastAsia="en-GB"/>
      </w:rPr>
    </w:pPr>
    <w:r>
      <w:rPr>
        <w:rFonts w:ascii="Arial" w:hAnsi="Arial" w:cs="Arial"/>
        <w:b/>
        <w:noProof/>
        <w:sz w:val="32"/>
        <w:szCs w:val="32"/>
        <w:lang w:eastAsia="en-GB"/>
      </w:rPr>
      <w:t>Winter League Rules</w:t>
    </w:r>
  </w:p>
  <w:p w14:paraId="05156EEC" w14:textId="77777777" w:rsidR="003C2A0D" w:rsidRDefault="003C2A0D" w:rsidP="00E11339">
    <w:pPr>
      <w:spacing w:after="0"/>
      <w:ind w:firstLine="720"/>
      <w:jc w:val="center"/>
      <w:rPr>
        <w:rFonts w:ascii="Arial" w:hAnsi="Arial" w:cs="Arial"/>
        <w:b/>
        <w:i/>
        <w:noProof/>
        <w:sz w:val="32"/>
        <w:szCs w:val="32"/>
        <w:lang w:eastAsia="en-GB"/>
      </w:rPr>
    </w:pPr>
    <w:r>
      <w:rPr>
        <w:rFonts w:ascii="Arial" w:hAnsi="Arial" w:cs="Arial"/>
        <w:b/>
        <w:i/>
        <w:noProof/>
        <w:sz w:val="32"/>
        <w:szCs w:val="32"/>
        <w:lang w:eastAsia="en-GB"/>
      </w:rPr>
      <w:t>20</w:t>
    </w:r>
    <w:r w:rsidR="005A7D83">
      <w:rPr>
        <w:rFonts w:ascii="Arial" w:hAnsi="Arial" w:cs="Arial"/>
        <w:b/>
        <w:i/>
        <w:noProof/>
        <w:sz w:val="32"/>
        <w:szCs w:val="32"/>
        <w:lang w:eastAsia="en-GB"/>
      </w:rPr>
      <w:t>2</w:t>
    </w:r>
    <w:r w:rsidR="0024230E">
      <w:rPr>
        <w:rFonts w:ascii="Arial" w:hAnsi="Arial" w:cs="Arial"/>
        <w:b/>
        <w:i/>
        <w:noProof/>
        <w:sz w:val="32"/>
        <w:szCs w:val="32"/>
        <w:lang w:eastAsia="en-GB"/>
      </w:rPr>
      <w:t>3</w:t>
    </w:r>
    <w:r w:rsidRPr="00E11339">
      <w:rPr>
        <w:rFonts w:ascii="Arial" w:hAnsi="Arial" w:cs="Arial"/>
        <w:b/>
        <w:i/>
        <w:noProof/>
        <w:sz w:val="32"/>
        <w:szCs w:val="32"/>
        <w:lang w:eastAsia="en-GB"/>
      </w:rPr>
      <w:t>-</w:t>
    </w:r>
    <w:r w:rsidR="000F23D6">
      <w:rPr>
        <w:rFonts w:ascii="Arial" w:hAnsi="Arial" w:cs="Arial"/>
        <w:b/>
        <w:i/>
        <w:noProof/>
        <w:sz w:val="32"/>
        <w:szCs w:val="32"/>
        <w:lang w:eastAsia="en-GB"/>
      </w:rPr>
      <w:t>20</w:t>
    </w:r>
    <w:r w:rsidR="007F567C">
      <w:rPr>
        <w:rFonts w:ascii="Arial" w:hAnsi="Arial" w:cs="Arial"/>
        <w:b/>
        <w:i/>
        <w:noProof/>
        <w:sz w:val="32"/>
        <w:szCs w:val="32"/>
        <w:lang w:eastAsia="en-GB"/>
      </w:rPr>
      <w:t>2</w:t>
    </w:r>
    <w:r w:rsidR="0024230E">
      <w:rPr>
        <w:rFonts w:ascii="Arial" w:hAnsi="Arial" w:cs="Arial"/>
        <w:b/>
        <w:i/>
        <w:noProof/>
        <w:sz w:val="32"/>
        <w:szCs w:val="32"/>
        <w:lang w:eastAsia="en-GB"/>
      </w:rPr>
      <w:t>4</w:t>
    </w:r>
  </w:p>
  <w:p w14:paraId="1DA6542E" w14:textId="77777777" w:rsidR="003C2A0D" w:rsidRPr="00E11339" w:rsidRDefault="003C2A0D" w:rsidP="00E11339">
    <w:pPr>
      <w:spacing w:after="0"/>
      <w:ind w:firstLine="720"/>
      <w:jc w:val="center"/>
      <w:rPr>
        <w:rFonts w:ascii="Arial" w:hAnsi="Arial" w:cs="Arial"/>
        <w:b/>
        <w:noProof/>
        <w:lang w:eastAsia="en-GB"/>
      </w:rPr>
    </w:pPr>
  </w:p>
</w:hdr>
</file>

<file path=word/intelligence2.xml><?xml version="1.0" encoding="utf-8"?>
<int2:intelligence xmlns:int2="http://schemas.microsoft.com/office/intelligence/2020/intelligence">
  <int2:observations>
    <int2:textHash int2:hashCode="u2wjfzIXoS8ny5" int2:id="UgXasYZh">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EB"/>
    <w:multiLevelType w:val="hybridMultilevel"/>
    <w:tmpl w:val="69F66FA6"/>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57B3ED2"/>
    <w:multiLevelType w:val="multilevel"/>
    <w:tmpl w:val="9DC2C580"/>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97C08FB"/>
    <w:multiLevelType w:val="hybridMultilevel"/>
    <w:tmpl w:val="4ED2286A"/>
    <w:lvl w:ilvl="0" w:tplc="9A3C93FE">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FB7EC6"/>
    <w:multiLevelType w:val="hybridMultilevel"/>
    <w:tmpl w:val="F116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82A95"/>
    <w:multiLevelType w:val="multilevel"/>
    <w:tmpl w:val="DEDC3C1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AA31C29"/>
    <w:multiLevelType w:val="hybridMultilevel"/>
    <w:tmpl w:val="FD6A7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163E51"/>
    <w:multiLevelType w:val="hybridMultilevel"/>
    <w:tmpl w:val="D58C1AA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15:restartNumberingAfterBreak="0">
    <w:nsid w:val="67237B0B"/>
    <w:multiLevelType w:val="multilevel"/>
    <w:tmpl w:val="760293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9F76BF4"/>
    <w:multiLevelType w:val="multilevel"/>
    <w:tmpl w:val="5674F404"/>
    <w:lvl w:ilvl="0">
      <w:start w:val="12"/>
      <w:numFmt w:val="decimal"/>
      <w:lvlText w:val="%1"/>
      <w:lvlJc w:val="left"/>
      <w:pPr>
        <w:ind w:left="465" w:hanging="465"/>
      </w:pPr>
      <w:rPr>
        <w:rFonts w:hint="default"/>
        <w:color w:val="FF0000"/>
      </w:rPr>
    </w:lvl>
    <w:lvl w:ilvl="1">
      <w:start w:val="2"/>
      <w:numFmt w:val="decimal"/>
      <w:lvlText w:val="%1.%2"/>
      <w:lvlJc w:val="left"/>
      <w:pPr>
        <w:ind w:left="465" w:hanging="46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9" w15:restartNumberingAfterBreak="0">
    <w:nsid w:val="6D4A7599"/>
    <w:multiLevelType w:val="multilevel"/>
    <w:tmpl w:val="A526566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72AC1071"/>
    <w:multiLevelType w:val="hybridMultilevel"/>
    <w:tmpl w:val="83CA77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B0678"/>
    <w:multiLevelType w:val="multilevel"/>
    <w:tmpl w:val="CF6CFDF4"/>
    <w:lvl w:ilvl="0">
      <w:start w:val="10"/>
      <w:numFmt w:val="decimal"/>
      <w:lvlText w:val="%1"/>
      <w:lvlJc w:val="left"/>
      <w:pPr>
        <w:ind w:left="465" w:hanging="465"/>
      </w:pPr>
      <w:rPr>
        <w:rFonts w:hint="default"/>
      </w:rPr>
    </w:lvl>
    <w:lvl w:ilvl="1">
      <w:start w:val="6"/>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783C5888"/>
    <w:multiLevelType w:val="multilevel"/>
    <w:tmpl w:val="5D0C20F0"/>
    <w:lvl w:ilvl="0">
      <w:start w:val="12"/>
      <w:numFmt w:val="decimal"/>
      <w:lvlText w:val="%1"/>
      <w:lvlJc w:val="left"/>
      <w:pPr>
        <w:ind w:left="465" w:hanging="465"/>
      </w:pPr>
      <w:rPr>
        <w:rFonts w:hint="default"/>
      </w:rPr>
    </w:lvl>
    <w:lvl w:ilvl="1">
      <w:start w:val="2"/>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7C7A2CEE"/>
    <w:multiLevelType w:val="multilevel"/>
    <w:tmpl w:val="B8BA49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2D2E24"/>
    <w:multiLevelType w:val="multilevel"/>
    <w:tmpl w:val="92C2B61A"/>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10"/>
  </w:num>
  <w:num w:numId="2">
    <w:abstractNumId w:val="7"/>
  </w:num>
  <w:num w:numId="3">
    <w:abstractNumId w:val="4"/>
  </w:num>
  <w:num w:numId="4">
    <w:abstractNumId w:val="2"/>
  </w:num>
  <w:num w:numId="5">
    <w:abstractNumId w:val="14"/>
  </w:num>
  <w:num w:numId="6">
    <w:abstractNumId w:val="9"/>
  </w:num>
  <w:num w:numId="7">
    <w:abstractNumId w:val="13"/>
  </w:num>
  <w:num w:numId="8">
    <w:abstractNumId w:val="11"/>
  </w:num>
  <w:num w:numId="9">
    <w:abstractNumId w:val="8"/>
  </w:num>
  <w:num w:numId="10">
    <w:abstractNumId w:val="12"/>
  </w:num>
  <w:num w:numId="11">
    <w:abstractNumId w:val="1"/>
  </w:num>
  <w:num w:numId="12">
    <w:abstractNumId w:val="3"/>
  </w:num>
  <w:num w:numId="13">
    <w:abstractNumId w:val="6"/>
  </w:num>
  <w:num w:numId="14">
    <w:abstractNumId w:val="5"/>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F0"/>
    <w:rsid w:val="00001F56"/>
    <w:rsid w:val="000159F1"/>
    <w:rsid w:val="00041E0B"/>
    <w:rsid w:val="00043252"/>
    <w:rsid w:val="00045872"/>
    <w:rsid w:val="00045A9F"/>
    <w:rsid w:val="00051AB1"/>
    <w:rsid w:val="00055C91"/>
    <w:rsid w:val="00056752"/>
    <w:rsid w:val="0006371D"/>
    <w:rsid w:val="0007032C"/>
    <w:rsid w:val="0008201D"/>
    <w:rsid w:val="00090465"/>
    <w:rsid w:val="00091CE5"/>
    <w:rsid w:val="00091E05"/>
    <w:rsid w:val="000A7CED"/>
    <w:rsid w:val="000B0C54"/>
    <w:rsid w:val="000B2D62"/>
    <w:rsid w:val="000C5AE1"/>
    <w:rsid w:val="000C6FD4"/>
    <w:rsid w:val="000D20AC"/>
    <w:rsid w:val="000E48B5"/>
    <w:rsid w:val="000E5532"/>
    <w:rsid w:val="000F23D6"/>
    <w:rsid w:val="00103E5F"/>
    <w:rsid w:val="00113E16"/>
    <w:rsid w:val="001265BE"/>
    <w:rsid w:val="00135F13"/>
    <w:rsid w:val="001616D9"/>
    <w:rsid w:val="00164183"/>
    <w:rsid w:val="00165106"/>
    <w:rsid w:val="00183B31"/>
    <w:rsid w:val="00196C39"/>
    <w:rsid w:val="001A3F5F"/>
    <w:rsid w:val="001A7036"/>
    <w:rsid w:val="001B4429"/>
    <w:rsid w:val="001B6A63"/>
    <w:rsid w:val="001C6002"/>
    <w:rsid w:val="001D0182"/>
    <w:rsid w:val="001D5443"/>
    <w:rsid w:val="001E04E5"/>
    <w:rsid w:val="00221EFE"/>
    <w:rsid w:val="002239CE"/>
    <w:rsid w:val="0022431B"/>
    <w:rsid w:val="00233875"/>
    <w:rsid w:val="002370D0"/>
    <w:rsid w:val="0024230E"/>
    <w:rsid w:val="002423EA"/>
    <w:rsid w:val="002429D7"/>
    <w:rsid w:val="00244446"/>
    <w:rsid w:val="002606A9"/>
    <w:rsid w:val="00280292"/>
    <w:rsid w:val="00282F89"/>
    <w:rsid w:val="002975DF"/>
    <w:rsid w:val="002B2E03"/>
    <w:rsid w:val="002D7CC7"/>
    <w:rsid w:val="002E6570"/>
    <w:rsid w:val="002F10B7"/>
    <w:rsid w:val="00303D5B"/>
    <w:rsid w:val="00307405"/>
    <w:rsid w:val="0031477A"/>
    <w:rsid w:val="00317691"/>
    <w:rsid w:val="00321C86"/>
    <w:rsid w:val="00351F12"/>
    <w:rsid w:val="003545E9"/>
    <w:rsid w:val="003625E9"/>
    <w:rsid w:val="0036374C"/>
    <w:rsid w:val="00366290"/>
    <w:rsid w:val="00373ED2"/>
    <w:rsid w:val="0039095B"/>
    <w:rsid w:val="003A0AF5"/>
    <w:rsid w:val="003A44B8"/>
    <w:rsid w:val="003B2D50"/>
    <w:rsid w:val="003C2A0D"/>
    <w:rsid w:val="003C590A"/>
    <w:rsid w:val="003D046D"/>
    <w:rsid w:val="003D4F17"/>
    <w:rsid w:val="003D5039"/>
    <w:rsid w:val="003D561E"/>
    <w:rsid w:val="003E1642"/>
    <w:rsid w:val="003E2400"/>
    <w:rsid w:val="003E24BD"/>
    <w:rsid w:val="003E3360"/>
    <w:rsid w:val="003E47FD"/>
    <w:rsid w:val="003E6F01"/>
    <w:rsid w:val="003F32E6"/>
    <w:rsid w:val="0040561F"/>
    <w:rsid w:val="004208F0"/>
    <w:rsid w:val="00424EC3"/>
    <w:rsid w:val="00425114"/>
    <w:rsid w:val="0042601E"/>
    <w:rsid w:val="00435282"/>
    <w:rsid w:val="004366B7"/>
    <w:rsid w:val="0043734B"/>
    <w:rsid w:val="00441E8A"/>
    <w:rsid w:val="00442299"/>
    <w:rsid w:val="00442FB4"/>
    <w:rsid w:val="00446869"/>
    <w:rsid w:val="00464EDA"/>
    <w:rsid w:val="00467605"/>
    <w:rsid w:val="004A4CA8"/>
    <w:rsid w:val="004A76B9"/>
    <w:rsid w:val="004B6A00"/>
    <w:rsid w:val="004C5288"/>
    <w:rsid w:val="004C6506"/>
    <w:rsid w:val="004D408C"/>
    <w:rsid w:val="004E1456"/>
    <w:rsid w:val="004E5C71"/>
    <w:rsid w:val="004F6187"/>
    <w:rsid w:val="005010B9"/>
    <w:rsid w:val="005022D9"/>
    <w:rsid w:val="005114D3"/>
    <w:rsid w:val="00517E6F"/>
    <w:rsid w:val="005232B5"/>
    <w:rsid w:val="0052365F"/>
    <w:rsid w:val="005249D0"/>
    <w:rsid w:val="0052571D"/>
    <w:rsid w:val="005258EB"/>
    <w:rsid w:val="00534DA7"/>
    <w:rsid w:val="00542352"/>
    <w:rsid w:val="0054725C"/>
    <w:rsid w:val="00550BAC"/>
    <w:rsid w:val="0056563F"/>
    <w:rsid w:val="00567B57"/>
    <w:rsid w:val="00590239"/>
    <w:rsid w:val="00595A4C"/>
    <w:rsid w:val="00596056"/>
    <w:rsid w:val="00597A07"/>
    <w:rsid w:val="005A7D83"/>
    <w:rsid w:val="005B25A5"/>
    <w:rsid w:val="005B37FC"/>
    <w:rsid w:val="005C0264"/>
    <w:rsid w:val="005C080C"/>
    <w:rsid w:val="005D4F8D"/>
    <w:rsid w:val="005E204B"/>
    <w:rsid w:val="005F26E0"/>
    <w:rsid w:val="0060013F"/>
    <w:rsid w:val="006235A8"/>
    <w:rsid w:val="0063239A"/>
    <w:rsid w:val="0064040C"/>
    <w:rsid w:val="00641648"/>
    <w:rsid w:val="0064312D"/>
    <w:rsid w:val="00647FB2"/>
    <w:rsid w:val="00662DB6"/>
    <w:rsid w:val="00666ED9"/>
    <w:rsid w:val="00672C4B"/>
    <w:rsid w:val="0068141A"/>
    <w:rsid w:val="00683DBF"/>
    <w:rsid w:val="006A12E1"/>
    <w:rsid w:val="006B6073"/>
    <w:rsid w:val="006B6709"/>
    <w:rsid w:val="006C6FCF"/>
    <w:rsid w:val="006D3B38"/>
    <w:rsid w:val="006D617E"/>
    <w:rsid w:val="006E598B"/>
    <w:rsid w:val="006F0B35"/>
    <w:rsid w:val="006F259D"/>
    <w:rsid w:val="00702379"/>
    <w:rsid w:val="00712C36"/>
    <w:rsid w:val="00716A40"/>
    <w:rsid w:val="00720A3B"/>
    <w:rsid w:val="007248A9"/>
    <w:rsid w:val="0075556A"/>
    <w:rsid w:val="0075744D"/>
    <w:rsid w:val="007607B9"/>
    <w:rsid w:val="0076187E"/>
    <w:rsid w:val="007618A1"/>
    <w:rsid w:val="00761D09"/>
    <w:rsid w:val="00775B8D"/>
    <w:rsid w:val="0079453E"/>
    <w:rsid w:val="007945C5"/>
    <w:rsid w:val="007A300B"/>
    <w:rsid w:val="007A61CD"/>
    <w:rsid w:val="007A7A71"/>
    <w:rsid w:val="007B2C66"/>
    <w:rsid w:val="007B3178"/>
    <w:rsid w:val="007B5BF1"/>
    <w:rsid w:val="007C3295"/>
    <w:rsid w:val="007E5AC2"/>
    <w:rsid w:val="007F3188"/>
    <w:rsid w:val="007F567C"/>
    <w:rsid w:val="0080724E"/>
    <w:rsid w:val="00817FF1"/>
    <w:rsid w:val="00826CE6"/>
    <w:rsid w:val="0084244D"/>
    <w:rsid w:val="00862696"/>
    <w:rsid w:val="0086326E"/>
    <w:rsid w:val="00873761"/>
    <w:rsid w:val="008935B6"/>
    <w:rsid w:val="008A79AD"/>
    <w:rsid w:val="008B5567"/>
    <w:rsid w:val="008D1B7D"/>
    <w:rsid w:val="008D5A36"/>
    <w:rsid w:val="00907CD7"/>
    <w:rsid w:val="009206F2"/>
    <w:rsid w:val="009208B9"/>
    <w:rsid w:val="00926BC5"/>
    <w:rsid w:val="00933AFA"/>
    <w:rsid w:val="00941DEE"/>
    <w:rsid w:val="009421BC"/>
    <w:rsid w:val="00957412"/>
    <w:rsid w:val="00980AA3"/>
    <w:rsid w:val="009A064C"/>
    <w:rsid w:val="009A3095"/>
    <w:rsid w:val="009A7612"/>
    <w:rsid w:val="009A7782"/>
    <w:rsid w:val="009B796F"/>
    <w:rsid w:val="009C643B"/>
    <w:rsid w:val="009D3F52"/>
    <w:rsid w:val="009D45C1"/>
    <w:rsid w:val="009F0901"/>
    <w:rsid w:val="00A00380"/>
    <w:rsid w:val="00A027E3"/>
    <w:rsid w:val="00A128DC"/>
    <w:rsid w:val="00A1381D"/>
    <w:rsid w:val="00A171ED"/>
    <w:rsid w:val="00A2713B"/>
    <w:rsid w:val="00A3574F"/>
    <w:rsid w:val="00A41D4B"/>
    <w:rsid w:val="00A422BB"/>
    <w:rsid w:val="00A42B68"/>
    <w:rsid w:val="00A459D3"/>
    <w:rsid w:val="00A45B18"/>
    <w:rsid w:val="00A55E7D"/>
    <w:rsid w:val="00A61509"/>
    <w:rsid w:val="00A816A5"/>
    <w:rsid w:val="00A84DD5"/>
    <w:rsid w:val="00A86022"/>
    <w:rsid w:val="00AC338C"/>
    <w:rsid w:val="00AD67FA"/>
    <w:rsid w:val="00AD7A17"/>
    <w:rsid w:val="00AE6961"/>
    <w:rsid w:val="00AF2DBE"/>
    <w:rsid w:val="00AF33EC"/>
    <w:rsid w:val="00B0678B"/>
    <w:rsid w:val="00B20933"/>
    <w:rsid w:val="00B2720C"/>
    <w:rsid w:val="00B31D18"/>
    <w:rsid w:val="00B32958"/>
    <w:rsid w:val="00B61506"/>
    <w:rsid w:val="00B62630"/>
    <w:rsid w:val="00B70853"/>
    <w:rsid w:val="00B73BEF"/>
    <w:rsid w:val="00B80275"/>
    <w:rsid w:val="00B80D4D"/>
    <w:rsid w:val="00B80EDB"/>
    <w:rsid w:val="00B81200"/>
    <w:rsid w:val="00B82FC3"/>
    <w:rsid w:val="00BB0F06"/>
    <w:rsid w:val="00BB6FFB"/>
    <w:rsid w:val="00BD3205"/>
    <w:rsid w:val="00BE4EAD"/>
    <w:rsid w:val="00BE5693"/>
    <w:rsid w:val="00BF2058"/>
    <w:rsid w:val="00C07456"/>
    <w:rsid w:val="00C35529"/>
    <w:rsid w:val="00C35DFF"/>
    <w:rsid w:val="00C44D15"/>
    <w:rsid w:val="00C55A80"/>
    <w:rsid w:val="00C759E8"/>
    <w:rsid w:val="00C80F23"/>
    <w:rsid w:val="00C81DD5"/>
    <w:rsid w:val="00CA266B"/>
    <w:rsid w:val="00CA7E22"/>
    <w:rsid w:val="00CB65BC"/>
    <w:rsid w:val="00CC3B1A"/>
    <w:rsid w:val="00CC47CC"/>
    <w:rsid w:val="00CC4B27"/>
    <w:rsid w:val="00CD2D59"/>
    <w:rsid w:val="00CD6A14"/>
    <w:rsid w:val="00D000E7"/>
    <w:rsid w:val="00D0392B"/>
    <w:rsid w:val="00D04520"/>
    <w:rsid w:val="00D10875"/>
    <w:rsid w:val="00D20944"/>
    <w:rsid w:val="00D31E48"/>
    <w:rsid w:val="00D323E4"/>
    <w:rsid w:val="00D432F8"/>
    <w:rsid w:val="00D447C7"/>
    <w:rsid w:val="00D46225"/>
    <w:rsid w:val="00D500CE"/>
    <w:rsid w:val="00D515A3"/>
    <w:rsid w:val="00D521A0"/>
    <w:rsid w:val="00D76B88"/>
    <w:rsid w:val="00D82401"/>
    <w:rsid w:val="00D82C8E"/>
    <w:rsid w:val="00DA2DA2"/>
    <w:rsid w:val="00DB237D"/>
    <w:rsid w:val="00DD0F1C"/>
    <w:rsid w:val="00DE6063"/>
    <w:rsid w:val="00DE6E23"/>
    <w:rsid w:val="00DF4C92"/>
    <w:rsid w:val="00E0310E"/>
    <w:rsid w:val="00E0476A"/>
    <w:rsid w:val="00E06305"/>
    <w:rsid w:val="00E11339"/>
    <w:rsid w:val="00E14009"/>
    <w:rsid w:val="00E21CA6"/>
    <w:rsid w:val="00E25D9D"/>
    <w:rsid w:val="00E33460"/>
    <w:rsid w:val="00E4107F"/>
    <w:rsid w:val="00E55A0A"/>
    <w:rsid w:val="00E64944"/>
    <w:rsid w:val="00E80DDA"/>
    <w:rsid w:val="00E8592F"/>
    <w:rsid w:val="00E85B59"/>
    <w:rsid w:val="00E96297"/>
    <w:rsid w:val="00EA10B7"/>
    <w:rsid w:val="00EA4C1A"/>
    <w:rsid w:val="00EB132F"/>
    <w:rsid w:val="00ED4E79"/>
    <w:rsid w:val="00EF305E"/>
    <w:rsid w:val="00EF71FA"/>
    <w:rsid w:val="00F02004"/>
    <w:rsid w:val="00F06CB4"/>
    <w:rsid w:val="00F14352"/>
    <w:rsid w:val="00F21155"/>
    <w:rsid w:val="00F26EF9"/>
    <w:rsid w:val="00F31E62"/>
    <w:rsid w:val="00F365DC"/>
    <w:rsid w:val="00F41586"/>
    <w:rsid w:val="00F61C42"/>
    <w:rsid w:val="00F62DBA"/>
    <w:rsid w:val="00F73BFB"/>
    <w:rsid w:val="00F84D03"/>
    <w:rsid w:val="00F90203"/>
    <w:rsid w:val="00F9112A"/>
    <w:rsid w:val="00F938EB"/>
    <w:rsid w:val="00FA5FE1"/>
    <w:rsid w:val="00FA6B68"/>
    <w:rsid w:val="00FB1A02"/>
    <w:rsid w:val="00FC19FF"/>
    <w:rsid w:val="00FC5AFB"/>
    <w:rsid w:val="00FD1D79"/>
    <w:rsid w:val="00FF06D2"/>
    <w:rsid w:val="00FF450E"/>
    <w:rsid w:val="0D1F08ED"/>
    <w:rsid w:val="2F1B11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E8E99"/>
  <w15:chartTrackingRefBased/>
  <w15:docId w15:val="{5DDD19A4-ACD7-4AE1-8334-E5054F2E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8F0"/>
    <w:rPr>
      <w:color w:val="0000FF"/>
      <w:u w:val="single"/>
    </w:rPr>
  </w:style>
  <w:style w:type="paragraph" w:styleId="ListParagraph">
    <w:name w:val="List Paragraph"/>
    <w:basedOn w:val="Normal"/>
    <w:uiPriority w:val="34"/>
    <w:qFormat/>
    <w:rsid w:val="00165106"/>
    <w:pPr>
      <w:ind w:left="720"/>
      <w:contextualSpacing/>
    </w:pPr>
  </w:style>
  <w:style w:type="paragraph" w:styleId="BalloonText">
    <w:name w:val="Balloon Text"/>
    <w:basedOn w:val="Normal"/>
    <w:link w:val="BalloonTextChar"/>
    <w:uiPriority w:val="99"/>
    <w:semiHidden/>
    <w:unhideWhenUsed/>
    <w:rsid w:val="007B2C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C66"/>
    <w:rPr>
      <w:rFonts w:ascii="Tahoma" w:hAnsi="Tahoma" w:cs="Tahoma"/>
      <w:sz w:val="16"/>
      <w:szCs w:val="16"/>
    </w:rPr>
  </w:style>
  <w:style w:type="paragraph" w:styleId="Title">
    <w:name w:val="Title"/>
    <w:basedOn w:val="Normal"/>
    <w:link w:val="TitleChar"/>
    <w:qFormat/>
    <w:rsid w:val="00957412"/>
    <w:pPr>
      <w:spacing w:after="0" w:line="240" w:lineRule="auto"/>
      <w:jc w:val="center"/>
    </w:pPr>
    <w:rPr>
      <w:rFonts w:ascii="Times New Roman" w:eastAsia="Times New Roman" w:hAnsi="Times New Roman"/>
      <w:b/>
      <w:sz w:val="28"/>
      <w:szCs w:val="20"/>
      <w:u w:val="single"/>
    </w:rPr>
  </w:style>
  <w:style w:type="character" w:customStyle="1" w:styleId="TitleChar">
    <w:name w:val="Title Char"/>
    <w:link w:val="Title"/>
    <w:rsid w:val="00957412"/>
    <w:rPr>
      <w:rFonts w:ascii="Times New Roman" w:eastAsia="Times New Roman" w:hAnsi="Times New Roman"/>
      <w:b/>
      <w:sz w:val="28"/>
      <w:u w:val="single"/>
      <w:lang w:eastAsia="en-US"/>
    </w:rPr>
  </w:style>
  <w:style w:type="paragraph" w:styleId="Header">
    <w:name w:val="header"/>
    <w:basedOn w:val="Normal"/>
    <w:link w:val="HeaderChar"/>
    <w:uiPriority w:val="99"/>
    <w:unhideWhenUsed/>
    <w:rsid w:val="00E11339"/>
    <w:pPr>
      <w:tabs>
        <w:tab w:val="center" w:pos="4513"/>
        <w:tab w:val="right" w:pos="9026"/>
      </w:tabs>
    </w:pPr>
  </w:style>
  <w:style w:type="character" w:customStyle="1" w:styleId="HeaderChar">
    <w:name w:val="Header Char"/>
    <w:link w:val="Header"/>
    <w:uiPriority w:val="99"/>
    <w:rsid w:val="00E11339"/>
    <w:rPr>
      <w:sz w:val="22"/>
      <w:szCs w:val="22"/>
      <w:lang w:eastAsia="en-US"/>
    </w:rPr>
  </w:style>
  <w:style w:type="paragraph" w:styleId="Footer">
    <w:name w:val="footer"/>
    <w:basedOn w:val="Normal"/>
    <w:link w:val="FooterChar"/>
    <w:uiPriority w:val="99"/>
    <w:unhideWhenUsed/>
    <w:rsid w:val="00E11339"/>
    <w:pPr>
      <w:tabs>
        <w:tab w:val="center" w:pos="4513"/>
        <w:tab w:val="right" w:pos="9026"/>
      </w:tabs>
    </w:pPr>
  </w:style>
  <w:style w:type="character" w:customStyle="1" w:styleId="FooterChar">
    <w:name w:val="Footer Char"/>
    <w:link w:val="Footer"/>
    <w:uiPriority w:val="99"/>
    <w:rsid w:val="00E11339"/>
    <w:rPr>
      <w:sz w:val="22"/>
      <w:szCs w:val="22"/>
      <w:lang w:eastAsia="en-US"/>
    </w:rPr>
  </w:style>
  <w:style w:type="paragraph" w:customStyle="1" w:styleId="Default">
    <w:name w:val="Default"/>
    <w:rsid w:val="009A064C"/>
    <w:pPr>
      <w:autoSpaceDE w:val="0"/>
      <w:autoSpaceDN w:val="0"/>
      <w:adjustRightInd w:val="0"/>
    </w:pPr>
    <w:rPr>
      <w:rFonts w:cs="Calibri"/>
      <w:color w:val="000000"/>
      <w:sz w:val="24"/>
      <w:szCs w:val="24"/>
      <w:lang w:eastAsia="en-US"/>
    </w:rPr>
  </w:style>
  <w:style w:type="paragraph" w:styleId="NoSpacing">
    <w:name w:val="No Spacing"/>
    <w:uiPriority w:val="1"/>
    <w:qFormat/>
    <w:rsid w:val="005B25A5"/>
    <w:rPr>
      <w:sz w:val="22"/>
      <w:szCs w:val="22"/>
      <w:lang w:val="en-US" w:eastAsia="en-US"/>
    </w:rPr>
  </w:style>
  <w:style w:type="character" w:customStyle="1" w:styleId="UnresolvedMention">
    <w:name w:val="Unresolved Mention"/>
    <w:uiPriority w:val="99"/>
    <w:semiHidden/>
    <w:unhideWhenUsed/>
    <w:rsid w:val="005A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631">
      <w:bodyDiv w:val="1"/>
      <w:marLeft w:val="0"/>
      <w:marRight w:val="0"/>
      <w:marTop w:val="0"/>
      <w:marBottom w:val="0"/>
      <w:divBdr>
        <w:top w:val="none" w:sz="0" w:space="0" w:color="auto"/>
        <w:left w:val="none" w:sz="0" w:space="0" w:color="auto"/>
        <w:bottom w:val="none" w:sz="0" w:space="0" w:color="auto"/>
        <w:right w:val="none" w:sz="0" w:space="0" w:color="auto"/>
      </w:divBdr>
      <w:divsChild>
        <w:div w:id="1767841904">
          <w:marLeft w:val="0"/>
          <w:marRight w:val="0"/>
          <w:marTop w:val="0"/>
          <w:marBottom w:val="0"/>
          <w:divBdr>
            <w:top w:val="none" w:sz="0" w:space="0" w:color="auto"/>
            <w:left w:val="none" w:sz="0" w:space="0" w:color="auto"/>
            <w:bottom w:val="none" w:sz="0" w:space="0" w:color="auto"/>
            <w:right w:val="none" w:sz="0" w:space="0" w:color="auto"/>
          </w:divBdr>
        </w:div>
        <w:div w:id="2006325926">
          <w:marLeft w:val="0"/>
          <w:marRight w:val="0"/>
          <w:marTop w:val="0"/>
          <w:marBottom w:val="0"/>
          <w:divBdr>
            <w:top w:val="none" w:sz="0" w:space="0" w:color="auto"/>
            <w:left w:val="none" w:sz="0" w:space="0" w:color="auto"/>
            <w:bottom w:val="none" w:sz="0" w:space="0" w:color="auto"/>
            <w:right w:val="none" w:sz="0" w:space="0" w:color="auto"/>
          </w:divBdr>
        </w:div>
      </w:divsChild>
    </w:div>
    <w:div w:id="544105010">
      <w:bodyDiv w:val="1"/>
      <w:marLeft w:val="0"/>
      <w:marRight w:val="0"/>
      <w:marTop w:val="0"/>
      <w:marBottom w:val="0"/>
      <w:divBdr>
        <w:top w:val="none" w:sz="0" w:space="0" w:color="auto"/>
        <w:left w:val="none" w:sz="0" w:space="0" w:color="auto"/>
        <w:bottom w:val="none" w:sz="0" w:space="0" w:color="auto"/>
        <w:right w:val="none" w:sz="0" w:space="0" w:color="auto"/>
      </w:divBdr>
    </w:div>
    <w:div w:id="707724208">
      <w:bodyDiv w:val="1"/>
      <w:marLeft w:val="0"/>
      <w:marRight w:val="0"/>
      <w:marTop w:val="0"/>
      <w:marBottom w:val="0"/>
      <w:divBdr>
        <w:top w:val="none" w:sz="0" w:space="0" w:color="auto"/>
        <w:left w:val="none" w:sz="0" w:space="0" w:color="auto"/>
        <w:bottom w:val="none" w:sz="0" w:space="0" w:color="auto"/>
        <w:right w:val="none" w:sz="0" w:space="0" w:color="auto"/>
      </w:divBdr>
    </w:div>
    <w:div w:id="1051927577">
      <w:bodyDiv w:val="1"/>
      <w:marLeft w:val="0"/>
      <w:marRight w:val="0"/>
      <w:marTop w:val="0"/>
      <w:marBottom w:val="0"/>
      <w:divBdr>
        <w:top w:val="none" w:sz="0" w:space="0" w:color="auto"/>
        <w:left w:val="none" w:sz="0" w:space="0" w:color="auto"/>
        <w:bottom w:val="none" w:sz="0" w:space="0" w:color="auto"/>
        <w:right w:val="none" w:sz="0" w:space="0" w:color="auto"/>
      </w:divBdr>
    </w:div>
    <w:div w:id="1162623068">
      <w:bodyDiv w:val="1"/>
      <w:marLeft w:val="0"/>
      <w:marRight w:val="0"/>
      <w:marTop w:val="0"/>
      <w:marBottom w:val="0"/>
      <w:divBdr>
        <w:top w:val="none" w:sz="0" w:space="0" w:color="auto"/>
        <w:left w:val="none" w:sz="0" w:space="0" w:color="auto"/>
        <w:bottom w:val="none" w:sz="0" w:space="0" w:color="auto"/>
        <w:right w:val="none" w:sz="0" w:space="0" w:color="auto"/>
      </w:divBdr>
    </w:div>
    <w:div w:id="1279219898">
      <w:bodyDiv w:val="1"/>
      <w:marLeft w:val="0"/>
      <w:marRight w:val="0"/>
      <w:marTop w:val="0"/>
      <w:marBottom w:val="0"/>
      <w:divBdr>
        <w:top w:val="none" w:sz="0" w:space="0" w:color="auto"/>
        <w:left w:val="none" w:sz="0" w:space="0" w:color="auto"/>
        <w:bottom w:val="none" w:sz="0" w:space="0" w:color="auto"/>
        <w:right w:val="none" w:sz="0" w:space="0" w:color="auto"/>
      </w:divBdr>
    </w:div>
    <w:div w:id="1436633588">
      <w:bodyDiv w:val="1"/>
      <w:marLeft w:val="0"/>
      <w:marRight w:val="0"/>
      <w:marTop w:val="0"/>
      <w:marBottom w:val="0"/>
      <w:divBdr>
        <w:top w:val="none" w:sz="0" w:space="0" w:color="auto"/>
        <w:left w:val="none" w:sz="0" w:space="0" w:color="auto"/>
        <w:bottom w:val="none" w:sz="0" w:space="0" w:color="auto"/>
        <w:right w:val="none" w:sz="0" w:space="0" w:color="auto"/>
      </w:divBdr>
    </w:div>
    <w:div w:id="1515801169">
      <w:bodyDiv w:val="1"/>
      <w:marLeft w:val="0"/>
      <w:marRight w:val="0"/>
      <w:marTop w:val="0"/>
      <w:marBottom w:val="0"/>
      <w:divBdr>
        <w:top w:val="none" w:sz="0" w:space="0" w:color="auto"/>
        <w:left w:val="none" w:sz="0" w:space="0" w:color="auto"/>
        <w:bottom w:val="none" w:sz="0" w:space="0" w:color="auto"/>
        <w:right w:val="none" w:sz="0" w:space="0" w:color="auto"/>
      </w:divBdr>
    </w:div>
    <w:div w:id="1522625284">
      <w:bodyDiv w:val="1"/>
      <w:marLeft w:val="0"/>
      <w:marRight w:val="0"/>
      <w:marTop w:val="0"/>
      <w:marBottom w:val="0"/>
      <w:divBdr>
        <w:top w:val="none" w:sz="0" w:space="0" w:color="auto"/>
        <w:left w:val="none" w:sz="0" w:space="0" w:color="auto"/>
        <w:bottom w:val="none" w:sz="0" w:space="0" w:color="auto"/>
        <w:right w:val="none" w:sz="0" w:space="0" w:color="auto"/>
      </w:divBdr>
    </w:div>
    <w:div w:id="1778871450">
      <w:bodyDiv w:val="1"/>
      <w:marLeft w:val="0"/>
      <w:marRight w:val="0"/>
      <w:marTop w:val="0"/>
      <w:marBottom w:val="0"/>
      <w:divBdr>
        <w:top w:val="none" w:sz="0" w:space="0" w:color="auto"/>
        <w:left w:val="none" w:sz="0" w:space="0" w:color="auto"/>
        <w:bottom w:val="none" w:sz="0" w:space="0" w:color="auto"/>
        <w:right w:val="none" w:sz="0" w:space="0" w:color="auto"/>
      </w:divBdr>
    </w:div>
    <w:div w:id="20115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insley@ntlworld.com" TargetMode="External"/><Relationship Id="rId13" Type="http://schemas.openxmlformats.org/officeDocument/2006/relationships/hyperlink" Target="mailto:stokenetballdiv3@outlook.com" TargetMode="External"/><Relationship Id="rId18" Type="http://schemas.openxmlformats.org/officeDocument/2006/relationships/hyperlink" Target="mailto:stokenetballdiv1@outlook.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tokenetballdiv4@outlook.com" TargetMode="External"/><Relationship Id="R3f559911a83d4a5b"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stokenetballdiv2@outlook.com" TargetMode="External"/><Relationship Id="rId17" Type="http://schemas.openxmlformats.org/officeDocument/2006/relationships/hyperlink" Target="mailto:stokeleagueumpsec@outlook.com" TargetMode="External"/><Relationship Id="rId25" Type="http://schemas.openxmlformats.org/officeDocument/2006/relationships/hyperlink" Target="mailto:complaints.stokenetball@outlook.com" TargetMode="External"/><Relationship Id="rId2" Type="http://schemas.openxmlformats.org/officeDocument/2006/relationships/numbering" Target="numbering.xml"/><Relationship Id="rId16" Type="http://schemas.openxmlformats.org/officeDocument/2006/relationships/hyperlink" Target="mailto:stokeleagueumpsec@outlook.com" TargetMode="External"/><Relationship Id="rId20" Type="http://schemas.openxmlformats.org/officeDocument/2006/relationships/hyperlink" Target="mailto:stokenetballdiv3@outloo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kenetballdiv1@outlook.com" TargetMode="External"/><Relationship Id="rId24" Type="http://schemas.openxmlformats.org/officeDocument/2006/relationships/hyperlink" Target="mailto:complaints.stokenetball@outlook.com" TargetMode="External"/><Relationship Id="rId5" Type="http://schemas.openxmlformats.org/officeDocument/2006/relationships/webSettings" Target="webSettings.xml"/><Relationship Id="rId15" Type="http://schemas.openxmlformats.org/officeDocument/2006/relationships/hyperlink" Target="mailto:stokenetballdiv5@outlook.com" TargetMode="External"/><Relationship Id="rId23" Type="http://schemas.openxmlformats.org/officeDocument/2006/relationships/hyperlink" Target="http://www.stokenetball.co.uk" TargetMode="External"/><Relationship Id="rId28" Type="http://schemas.openxmlformats.org/officeDocument/2006/relationships/fontTable" Target="fontTable.xml"/><Relationship Id="rId10" Type="http://schemas.openxmlformats.org/officeDocument/2006/relationships/hyperlink" Target="mailto:stokenetballtreasurer@outlook.com" TargetMode="External"/><Relationship Id="rId19" Type="http://schemas.openxmlformats.org/officeDocument/2006/relationships/hyperlink" Target="mailto:stokenetballdiv2@outlook.com" TargetMode="External"/><Relationship Id="rId4" Type="http://schemas.openxmlformats.org/officeDocument/2006/relationships/settings" Target="settings.xml"/><Relationship Id="rId9" Type="http://schemas.openxmlformats.org/officeDocument/2006/relationships/hyperlink" Target="mailto:stokenetballsec@hotmail.com" TargetMode="External"/><Relationship Id="rId14" Type="http://schemas.openxmlformats.org/officeDocument/2006/relationships/hyperlink" Target="mailto:stokenetballdiv4@outlook.com" TargetMode="External"/><Relationship Id="rId22" Type="http://schemas.openxmlformats.org/officeDocument/2006/relationships/hyperlink" Target="mailto:stokenetballdiv5@outlook.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8ADA-EF80-4574-80C1-4CE199B9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Affiliating and Entry</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Affiliating and Entry</dc:title>
  <dc:subject/>
  <dc:creator>Howard</dc:creator>
  <cp:keywords/>
  <cp:lastModifiedBy>teacher</cp:lastModifiedBy>
  <cp:revision>4</cp:revision>
  <cp:lastPrinted>2015-03-18T00:19:00Z</cp:lastPrinted>
  <dcterms:created xsi:type="dcterms:W3CDTF">2023-08-13T07:57:00Z</dcterms:created>
  <dcterms:modified xsi:type="dcterms:W3CDTF">2023-08-16T08:26:00Z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655d45467607c97d210b0cb434dc44ce400bdcff33dd6b69ff1424ee1fed2f85</vt:lpwstr>
  </property>
</Properties>
</file>